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0C4A4" w14:textId="46D7FE8D" w:rsidR="0077126A" w:rsidRPr="008E3586" w:rsidRDefault="00556549" w:rsidP="00556549">
      <w:pPr>
        <w:widowControl w:val="0"/>
        <w:autoSpaceDE w:val="0"/>
        <w:autoSpaceDN w:val="0"/>
        <w:adjustRightInd w:val="0"/>
        <w:ind w:left="142" w:right="-475" w:hanging="426"/>
        <w:rPr>
          <w:u w:val="single"/>
          <w:lang w:eastAsia="ja-JP"/>
        </w:rPr>
      </w:pPr>
      <w:r>
        <w:rPr>
          <w:noProof/>
        </w:rPr>
        <w:drawing>
          <wp:inline distT="0" distB="0" distL="0" distR="0" wp14:anchorId="481F1AE0" wp14:editId="6C56D4D2">
            <wp:extent cx="701675" cy="6591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586">
        <w:rPr>
          <w:u w:val="single"/>
          <w:lang w:eastAsia="ja-JP"/>
        </w:rPr>
        <w:t>COWICHAN VALLEY PRINCIPALS’ AND VICE PRINCIPA</w:t>
      </w:r>
      <w:bookmarkStart w:id="0" w:name="_GoBack"/>
      <w:bookmarkEnd w:id="0"/>
      <w:r w:rsidRPr="008E3586">
        <w:rPr>
          <w:u w:val="single"/>
          <w:lang w:eastAsia="ja-JP"/>
        </w:rPr>
        <w:t>LS’ ASSOCIATION</w:t>
      </w:r>
      <w:r w:rsidRPr="008E3586">
        <w:rPr>
          <w:noProof/>
        </w:rPr>
        <w:drawing>
          <wp:inline distT="0" distB="0" distL="0" distR="0" wp14:anchorId="5A2F6723" wp14:editId="67948473">
            <wp:extent cx="701675" cy="659130"/>
            <wp:effectExtent l="0" t="0" r="952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494AE" w14:textId="674D31A0" w:rsidR="00556549" w:rsidRPr="008E3586" w:rsidRDefault="008E3586" w:rsidP="008E3586">
      <w:pPr>
        <w:widowControl w:val="0"/>
        <w:autoSpaceDE w:val="0"/>
        <w:autoSpaceDN w:val="0"/>
        <w:adjustRightInd w:val="0"/>
        <w:ind w:left="142" w:right="-475" w:hanging="426"/>
        <w:jc w:val="center"/>
        <w:rPr>
          <w:u w:val="single"/>
          <w:lang w:eastAsia="ja-JP"/>
        </w:rPr>
      </w:pPr>
      <w:r w:rsidRPr="008E3586">
        <w:rPr>
          <w:u w:val="single"/>
          <w:lang w:eastAsia="ja-JP"/>
        </w:rPr>
        <w:t>BURSARY</w:t>
      </w:r>
    </w:p>
    <w:p w14:paraId="1775AF21" w14:textId="18CC3CF6" w:rsidR="008E3586" w:rsidRPr="008E3586" w:rsidRDefault="008E3586" w:rsidP="008E3586">
      <w:pPr>
        <w:widowControl w:val="0"/>
        <w:autoSpaceDE w:val="0"/>
        <w:autoSpaceDN w:val="0"/>
        <w:adjustRightInd w:val="0"/>
        <w:ind w:left="142" w:right="-475" w:hanging="426"/>
        <w:jc w:val="center"/>
        <w:rPr>
          <w:u w:val="single"/>
          <w:lang w:eastAsia="ja-JP"/>
        </w:rPr>
      </w:pPr>
      <w:r w:rsidRPr="008E3586">
        <w:rPr>
          <w:u w:val="single"/>
          <w:lang w:eastAsia="ja-JP"/>
        </w:rPr>
        <w:t>$500</w:t>
      </w:r>
    </w:p>
    <w:p w14:paraId="222684EB" w14:textId="77777777" w:rsidR="00556549" w:rsidRDefault="00556549"/>
    <w:p w14:paraId="3AC5E092" w14:textId="1DE788B1" w:rsidR="00556549" w:rsidRPr="00B509B8" w:rsidRDefault="008E3586">
      <w:r w:rsidRPr="00B509B8">
        <w:t>Description:</w:t>
      </w:r>
    </w:p>
    <w:p w14:paraId="49171B51" w14:textId="77777777" w:rsidR="008E3586" w:rsidRPr="00B509B8" w:rsidRDefault="008E3586" w:rsidP="008E3586">
      <w:pPr>
        <w:numPr>
          <w:ilvl w:val="0"/>
          <w:numId w:val="1"/>
        </w:numPr>
        <w:spacing w:beforeAutospacing="1" w:after="100" w:afterAutospacing="1"/>
        <w:ind w:left="1440"/>
        <w:rPr>
          <w:rFonts w:ascii="Times" w:eastAsia="Times New Roman" w:hAnsi="Times"/>
          <w:lang w:val="en-CA"/>
        </w:rPr>
      </w:pPr>
      <w:r w:rsidRPr="00B509B8">
        <w:rPr>
          <w:rFonts w:ascii="Times" w:eastAsia="Times New Roman" w:hAnsi="Times"/>
          <w:lang w:val="en-CA"/>
        </w:rPr>
        <w:t>Awarded to a deserving student graduating and proceeding to post-secondary education.</w:t>
      </w:r>
    </w:p>
    <w:p w14:paraId="167FC05B" w14:textId="77777777" w:rsidR="008E3586" w:rsidRPr="00B509B8" w:rsidRDefault="008E3586" w:rsidP="008E3586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" w:eastAsia="Times New Roman" w:hAnsi="Times"/>
          <w:lang w:val="en-CA"/>
        </w:rPr>
      </w:pPr>
      <w:r w:rsidRPr="00B509B8">
        <w:rPr>
          <w:rFonts w:ascii="Times" w:eastAsia="Times New Roman" w:hAnsi="Times"/>
          <w:lang w:val="en-CA"/>
        </w:rPr>
        <w:t>Submit a letter, including recognition of academic achievement, leadership in the school, participation and volunteer work in the school and community.</w:t>
      </w:r>
    </w:p>
    <w:p w14:paraId="3E0312F0" w14:textId="06B4E157" w:rsidR="008E3586" w:rsidRPr="00B509B8" w:rsidRDefault="008E3586" w:rsidP="008E3586">
      <w:pPr>
        <w:numPr>
          <w:ilvl w:val="0"/>
          <w:numId w:val="1"/>
        </w:numPr>
        <w:spacing w:before="100" w:beforeAutospacing="1" w:afterAutospacing="1"/>
        <w:ind w:left="1440"/>
        <w:rPr>
          <w:rFonts w:ascii="Times" w:eastAsia="Times New Roman" w:hAnsi="Times"/>
          <w:lang w:val="en-CA"/>
        </w:rPr>
      </w:pPr>
      <w:r w:rsidRPr="00B509B8">
        <w:rPr>
          <w:rFonts w:ascii="Times" w:eastAsia="Times New Roman" w:hAnsi="Times"/>
          <w:lang w:val="en-CA"/>
        </w:rPr>
        <w:t>Before we issue the cheque, we need proof of full</w:t>
      </w:r>
      <w:r w:rsidR="00B509B8" w:rsidRPr="00B509B8">
        <w:rPr>
          <w:rFonts w:ascii="Times" w:eastAsia="Times New Roman" w:hAnsi="Times"/>
          <w:lang w:val="en-CA"/>
        </w:rPr>
        <w:t xml:space="preserve"> </w:t>
      </w:r>
      <w:r w:rsidRPr="00B509B8">
        <w:rPr>
          <w:rFonts w:ascii="Times" w:eastAsia="Times New Roman" w:hAnsi="Times"/>
          <w:lang w:val="en-CA"/>
        </w:rPr>
        <w:t>time registration in a post-secondary institute.</w:t>
      </w:r>
    </w:p>
    <w:p w14:paraId="64357249" w14:textId="716E56BF" w:rsidR="00B509B8" w:rsidRPr="00B509B8" w:rsidRDefault="00B509B8" w:rsidP="008E3586">
      <w:pPr>
        <w:numPr>
          <w:ilvl w:val="0"/>
          <w:numId w:val="1"/>
        </w:numPr>
        <w:spacing w:before="100" w:beforeAutospacing="1" w:afterAutospacing="1"/>
        <w:ind w:left="1440"/>
        <w:rPr>
          <w:rFonts w:ascii="Times" w:eastAsia="Times New Roman" w:hAnsi="Times"/>
          <w:lang w:val="en-CA"/>
        </w:rPr>
      </w:pPr>
      <w:r w:rsidRPr="00B509B8">
        <w:rPr>
          <w:rFonts w:ascii="Times" w:eastAsia="Times New Roman" w:hAnsi="Times"/>
          <w:lang w:val="en-CA"/>
        </w:rPr>
        <w:t>You have up to 2 years to request and utilize the Bursary.</w:t>
      </w:r>
    </w:p>
    <w:p w14:paraId="6BDE3EE0" w14:textId="77777777" w:rsidR="00556549" w:rsidRDefault="00556549"/>
    <w:sectPr w:rsidR="00556549" w:rsidSect="00556549">
      <w:pgSz w:w="12240" w:h="15840"/>
      <w:pgMar w:top="1440" w:right="1041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B35"/>
    <w:multiLevelType w:val="multilevel"/>
    <w:tmpl w:val="5FAE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6A"/>
    <w:rsid w:val="00556549"/>
    <w:rsid w:val="00577FC1"/>
    <w:rsid w:val="005E5788"/>
    <w:rsid w:val="0077126A"/>
    <w:rsid w:val="008E3586"/>
    <w:rsid w:val="00B509B8"/>
    <w:rsid w:val="00B607E1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CEA4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5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4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0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Updesh  Cheema</dc:creator>
  <cp:keywords/>
  <dc:description/>
  <cp:lastModifiedBy>Amar Cheema</cp:lastModifiedBy>
  <cp:revision>2</cp:revision>
  <cp:lastPrinted>2013-11-01T17:19:00Z</cp:lastPrinted>
  <dcterms:created xsi:type="dcterms:W3CDTF">2019-01-10T22:02:00Z</dcterms:created>
  <dcterms:modified xsi:type="dcterms:W3CDTF">2019-01-10T22:02:00Z</dcterms:modified>
</cp:coreProperties>
</file>