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2E90F" w14:textId="38BADE37" w:rsidR="00FD7928" w:rsidRPr="00961F60" w:rsidRDefault="003622AD" w:rsidP="003622AD">
      <w:pPr>
        <w:jc w:val="center"/>
        <w:rPr>
          <w:b/>
          <w:sz w:val="28"/>
          <w:szCs w:val="28"/>
        </w:rPr>
      </w:pPr>
      <w:proofErr w:type="spellStart"/>
      <w:r w:rsidRPr="00961F60">
        <w:rPr>
          <w:b/>
          <w:sz w:val="28"/>
          <w:szCs w:val="28"/>
        </w:rPr>
        <w:t>École</w:t>
      </w:r>
      <w:proofErr w:type="spellEnd"/>
      <w:r w:rsidRPr="00961F60">
        <w:rPr>
          <w:b/>
          <w:sz w:val="28"/>
          <w:szCs w:val="28"/>
        </w:rPr>
        <w:t xml:space="preserve"> Cobble Hill </w:t>
      </w:r>
      <w:r w:rsidR="00961F60" w:rsidRPr="00961F60">
        <w:rPr>
          <w:b/>
          <w:sz w:val="28"/>
          <w:szCs w:val="28"/>
        </w:rPr>
        <w:t>Award</w:t>
      </w:r>
    </w:p>
    <w:p w14:paraId="4243CDE0" w14:textId="77777777" w:rsidR="003622AD" w:rsidRPr="00961F60" w:rsidRDefault="003622AD">
      <w:pPr>
        <w:rPr>
          <w:sz w:val="28"/>
          <w:szCs w:val="28"/>
        </w:rPr>
      </w:pPr>
    </w:p>
    <w:p w14:paraId="3E3DD3BB" w14:textId="77777777" w:rsidR="003622AD" w:rsidRPr="00961F60" w:rsidRDefault="003622AD">
      <w:pPr>
        <w:rPr>
          <w:sz w:val="28"/>
          <w:szCs w:val="28"/>
        </w:rPr>
      </w:pPr>
    </w:p>
    <w:p w14:paraId="64F0801A" w14:textId="3570B7E0" w:rsidR="003622AD" w:rsidRPr="00961F60" w:rsidRDefault="003622AD">
      <w:pPr>
        <w:rPr>
          <w:sz w:val="28"/>
          <w:szCs w:val="28"/>
        </w:rPr>
      </w:pPr>
      <w:proofErr w:type="spellStart"/>
      <w:r w:rsidRPr="00961F60">
        <w:rPr>
          <w:sz w:val="28"/>
          <w:szCs w:val="28"/>
        </w:rPr>
        <w:t>École</w:t>
      </w:r>
      <w:proofErr w:type="spellEnd"/>
      <w:r w:rsidRPr="00961F60">
        <w:rPr>
          <w:sz w:val="28"/>
          <w:szCs w:val="28"/>
        </w:rPr>
        <w:t xml:space="preserve"> Cobble Hill Elementary is pleased to offer a</w:t>
      </w:r>
      <w:r w:rsidR="00961F60" w:rsidRPr="00961F60">
        <w:rPr>
          <w:sz w:val="28"/>
          <w:szCs w:val="28"/>
        </w:rPr>
        <w:t>n Award</w:t>
      </w:r>
      <w:r w:rsidRPr="00961F60">
        <w:rPr>
          <w:sz w:val="28"/>
          <w:szCs w:val="28"/>
        </w:rPr>
        <w:t xml:space="preserve"> of an amount </w:t>
      </w:r>
      <w:proofErr w:type="gramStart"/>
      <w:r w:rsidRPr="00961F60">
        <w:rPr>
          <w:sz w:val="28"/>
          <w:szCs w:val="28"/>
        </w:rPr>
        <w:t>between $200 to $800</w:t>
      </w:r>
      <w:r w:rsidR="00BB36EB" w:rsidRPr="00961F60">
        <w:rPr>
          <w:sz w:val="28"/>
          <w:szCs w:val="28"/>
        </w:rPr>
        <w:t>,</w:t>
      </w:r>
      <w:proofErr w:type="gramEnd"/>
      <w:r w:rsidRPr="00961F60">
        <w:rPr>
          <w:sz w:val="28"/>
          <w:szCs w:val="28"/>
        </w:rPr>
        <w:t xml:space="preserve"> to be split by up to 4 students.</w:t>
      </w:r>
      <w:bookmarkStart w:id="0" w:name="_GoBack"/>
      <w:bookmarkEnd w:id="0"/>
    </w:p>
    <w:p w14:paraId="796F571C" w14:textId="77777777" w:rsidR="003622AD" w:rsidRPr="00961F60" w:rsidRDefault="003622AD">
      <w:pPr>
        <w:rPr>
          <w:sz w:val="28"/>
          <w:szCs w:val="28"/>
        </w:rPr>
      </w:pPr>
    </w:p>
    <w:p w14:paraId="3F6DBC11" w14:textId="14D61900" w:rsidR="003622AD" w:rsidRPr="00961F60" w:rsidRDefault="003622AD">
      <w:pPr>
        <w:rPr>
          <w:sz w:val="28"/>
          <w:szCs w:val="28"/>
        </w:rPr>
      </w:pPr>
      <w:r w:rsidRPr="00961F60">
        <w:rPr>
          <w:sz w:val="28"/>
          <w:szCs w:val="28"/>
        </w:rPr>
        <w:t xml:space="preserve">This </w:t>
      </w:r>
      <w:r w:rsidR="00961F60" w:rsidRPr="00961F60">
        <w:rPr>
          <w:sz w:val="28"/>
          <w:szCs w:val="28"/>
        </w:rPr>
        <w:t>award</w:t>
      </w:r>
      <w:r w:rsidRPr="00961F60">
        <w:rPr>
          <w:sz w:val="28"/>
          <w:szCs w:val="28"/>
        </w:rPr>
        <w:t xml:space="preserve"> is open to students who previously attended </w:t>
      </w:r>
      <w:proofErr w:type="spellStart"/>
      <w:r w:rsidRPr="00961F60">
        <w:rPr>
          <w:sz w:val="28"/>
          <w:szCs w:val="28"/>
        </w:rPr>
        <w:t>École</w:t>
      </w:r>
      <w:proofErr w:type="spellEnd"/>
      <w:r w:rsidRPr="00961F60">
        <w:rPr>
          <w:sz w:val="28"/>
          <w:szCs w:val="28"/>
        </w:rPr>
        <w:t xml:space="preserve"> Cobble Hill</w:t>
      </w:r>
      <w:r w:rsidR="00BB36EB" w:rsidRPr="00961F60">
        <w:rPr>
          <w:sz w:val="28"/>
          <w:szCs w:val="28"/>
        </w:rPr>
        <w:t>/</w:t>
      </w:r>
      <w:proofErr w:type="spellStart"/>
      <w:r w:rsidR="00BB36EB" w:rsidRPr="00961F60">
        <w:rPr>
          <w:sz w:val="28"/>
          <w:szCs w:val="28"/>
        </w:rPr>
        <w:t>École</w:t>
      </w:r>
      <w:proofErr w:type="spellEnd"/>
      <w:r w:rsidR="00BB36EB" w:rsidRPr="00961F60">
        <w:rPr>
          <w:sz w:val="28"/>
          <w:szCs w:val="28"/>
        </w:rPr>
        <w:t xml:space="preserve"> Mill Bay</w:t>
      </w:r>
      <w:r w:rsidRPr="00961F60">
        <w:rPr>
          <w:sz w:val="28"/>
          <w:szCs w:val="28"/>
        </w:rPr>
        <w:t xml:space="preserve"> for at least 1 academic year who are entering studies in post-secondary education.</w:t>
      </w:r>
    </w:p>
    <w:p w14:paraId="6FD4AB6B" w14:textId="77777777" w:rsidR="003622AD" w:rsidRPr="00961F60" w:rsidRDefault="003622AD">
      <w:pPr>
        <w:rPr>
          <w:sz w:val="28"/>
          <w:szCs w:val="28"/>
        </w:rPr>
      </w:pPr>
    </w:p>
    <w:p w14:paraId="4CC12081" w14:textId="7489CD1E" w:rsidR="003622AD" w:rsidRPr="00961F60" w:rsidRDefault="003622AD">
      <w:pPr>
        <w:rPr>
          <w:sz w:val="28"/>
          <w:szCs w:val="28"/>
        </w:rPr>
      </w:pPr>
      <w:r w:rsidRPr="00961F60">
        <w:rPr>
          <w:sz w:val="28"/>
          <w:szCs w:val="28"/>
        </w:rPr>
        <w:t xml:space="preserve">Applications </w:t>
      </w:r>
      <w:r w:rsidR="00961F60" w:rsidRPr="00961F60">
        <w:rPr>
          <w:sz w:val="28"/>
          <w:szCs w:val="28"/>
        </w:rPr>
        <w:t xml:space="preserve">are </w:t>
      </w:r>
      <w:r w:rsidRPr="00961F60">
        <w:rPr>
          <w:sz w:val="28"/>
          <w:szCs w:val="28"/>
        </w:rPr>
        <w:t xml:space="preserve">accepted from public and private schools. </w:t>
      </w:r>
    </w:p>
    <w:p w14:paraId="2808DFCA" w14:textId="77777777" w:rsidR="003622AD" w:rsidRPr="00961F60" w:rsidRDefault="003622AD">
      <w:pPr>
        <w:rPr>
          <w:sz w:val="28"/>
          <w:szCs w:val="28"/>
        </w:rPr>
      </w:pPr>
    </w:p>
    <w:p w14:paraId="777E0393" w14:textId="77777777" w:rsidR="003622AD" w:rsidRPr="00961F60" w:rsidRDefault="003622AD">
      <w:pPr>
        <w:rPr>
          <w:sz w:val="28"/>
          <w:szCs w:val="28"/>
        </w:rPr>
      </w:pPr>
      <w:r w:rsidRPr="00961F60">
        <w:rPr>
          <w:sz w:val="28"/>
          <w:szCs w:val="28"/>
        </w:rPr>
        <w:t>Applicants do not need to be living in BC.</w:t>
      </w:r>
    </w:p>
    <w:p w14:paraId="385C0B46" w14:textId="77777777" w:rsidR="003622AD" w:rsidRPr="00961F60" w:rsidRDefault="003622AD">
      <w:pPr>
        <w:rPr>
          <w:sz w:val="28"/>
          <w:szCs w:val="28"/>
        </w:rPr>
      </w:pPr>
    </w:p>
    <w:p w14:paraId="3E29536C" w14:textId="77777777" w:rsidR="003622AD" w:rsidRPr="00961F60" w:rsidRDefault="003622AD">
      <w:pPr>
        <w:rPr>
          <w:sz w:val="28"/>
          <w:szCs w:val="28"/>
        </w:rPr>
      </w:pPr>
    </w:p>
    <w:p w14:paraId="52722BA7" w14:textId="77777777" w:rsidR="003622AD" w:rsidRPr="00961F60" w:rsidRDefault="003622AD">
      <w:pPr>
        <w:rPr>
          <w:sz w:val="28"/>
          <w:szCs w:val="28"/>
        </w:rPr>
      </w:pPr>
      <w:r w:rsidRPr="00961F60">
        <w:rPr>
          <w:sz w:val="28"/>
          <w:szCs w:val="28"/>
        </w:rPr>
        <w:t>Applications should consist of:</w:t>
      </w:r>
    </w:p>
    <w:p w14:paraId="01018235" w14:textId="77777777" w:rsidR="003622AD" w:rsidRPr="00961F60" w:rsidRDefault="003622AD">
      <w:pPr>
        <w:rPr>
          <w:sz w:val="28"/>
          <w:szCs w:val="28"/>
        </w:rPr>
      </w:pPr>
    </w:p>
    <w:p w14:paraId="31ECEB3E" w14:textId="7F299041" w:rsidR="003622AD" w:rsidRPr="00961F60" w:rsidRDefault="003622AD" w:rsidP="00F44E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1F60">
        <w:rPr>
          <w:sz w:val="28"/>
          <w:szCs w:val="28"/>
        </w:rPr>
        <w:t xml:space="preserve">A letter of personal request for the </w:t>
      </w:r>
      <w:r w:rsidR="00137132">
        <w:rPr>
          <w:sz w:val="28"/>
          <w:szCs w:val="28"/>
        </w:rPr>
        <w:t>award</w:t>
      </w:r>
      <w:r w:rsidR="00F44E81" w:rsidRPr="00961F60">
        <w:rPr>
          <w:sz w:val="28"/>
          <w:szCs w:val="28"/>
        </w:rPr>
        <w:t xml:space="preserve"> telling us about yourself and what you got out of the time you spent at </w:t>
      </w:r>
      <w:proofErr w:type="spellStart"/>
      <w:r w:rsidR="00F44E81" w:rsidRPr="00961F60">
        <w:rPr>
          <w:sz w:val="28"/>
          <w:szCs w:val="28"/>
        </w:rPr>
        <w:t>École</w:t>
      </w:r>
      <w:proofErr w:type="spellEnd"/>
      <w:r w:rsidR="00F44E81" w:rsidRPr="00961F60">
        <w:rPr>
          <w:sz w:val="28"/>
          <w:szCs w:val="28"/>
        </w:rPr>
        <w:t xml:space="preserve"> Cobble Hill, including your goals and ambitions.</w:t>
      </w:r>
    </w:p>
    <w:p w14:paraId="69098802" w14:textId="77777777" w:rsidR="00F44E81" w:rsidRPr="00961F60" w:rsidRDefault="00F44E81" w:rsidP="00F44E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1F60">
        <w:rPr>
          <w:sz w:val="28"/>
          <w:szCs w:val="28"/>
        </w:rPr>
        <w:t xml:space="preserve">School declaration form signed (proof of attending </w:t>
      </w:r>
      <w:proofErr w:type="spellStart"/>
      <w:r w:rsidRPr="00961F60">
        <w:rPr>
          <w:sz w:val="28"/>
          <w:szCs w:val="28"/>
        </w:rPr>
        <w:t>École</w:t>
      </w:r>
      <w:proofErr w:type="spellEnd"/>
      <w:r w:rsidRPr="00961F60">
        <w:rPr>
          <w:sz w:val="28"/>
          <w:szCs w:val="28"/>
        </w:rPr>
        <w:t xml:space="preserve"> Cobble Hill)</w:t>
      </w:r>
    </w:p>
    <w:p w14:paraId="2DB39BF1" w14:textId="14EC0747" w:rsidR="00F44E81" w:rsidRPr="00961F60" w:rsidRDefault="00F44E81" w:rsidP="00F44E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1F60">
        <w:rPr>
          <w:sz w:val="28"/>
          <w:szCs w:val="28"/>
        </w:rPr>
        <w:t>Transc</w:t>
      </w:r>
      <w:r w:rsidR="00BB36EB" w:rsidRPr="00961F60">
        <w:rPr>
          <w:sz w:val="28"/>
          <w:szCs w:val="28"/>
        </w:rPr>
        <w:t>r</w:t>
      </w:r>
      <w:r w:rsidRPr="00961F60">
        <w:rPr>
          <w:sz w:val="28"/>
          <w:szCs w:val="28"/>
        </w:rPr>
        <w:t>ipt of marks</w:t>
      </w:r>
    </w:p>
    <w:p w14:paraId="5E723B39" w14:textId="4B9FF0F5" w:rsidR="00F44E81" w:rsidRPr="00961F60" w:rsidRDefault="00F44E81" w:rsidP="00F44E81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961F60">
        <w:rPr>
          <w:sz w:val="28"/>
          <w:szCs w:val="28"/>
        </w:rPr>
        <w:t>Resum</w:t>
      </w:r>
      <w:r w:rsidR="00BB36EB" w:rsidRPr="00961F60">
        <w:rPr>
          <w:sz w:val="28"/>
          <w:szCs w:val="28"/>
        </w:rPr>
        <w:t>é</w:t>
      </w:r>
      <w:proofErr w:type="spellEnd"/>
    </w:p>
    <w:p w14:paraId="5F56EF45" w14:textId="51EBBF92" w:rsidR="00F44E81" w:rsidRPr="00961F60" w:rsidRDefault="00F44E81" w:rsidP="00F44E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1F60">
        <w:rPr>
          <w:sz w:val="28"/>
          <w:szCs w:val="28"/>
        </w:rPr>
        <w:t>Letter of recommendation</w:t>
      </w:r>
      <w:r w:rsidR="00BB36EB" w:rsidRPr="00961F60">
        <w:rPr>
          <w:sz w:val="28"/>
          <w:szCs w:val="28"/>
        </w:rPr>
        <w:t xml:space="preserve"> (non family member)</w:t>
      </w:r>
    </w:p>
    <w:p w14:paraId="252603AF" w14:textId="77777777" w:rsidR="00F44E81" w:rsidRPr="00961F60" w:rsidRDefault="00F44E81">
      <w:pPr>
        <w:rPr>
          <w:sz w:val="28"/>
          <w:szCs w:val="28"/>
        </w:rPr>
      </w:pPr>
    </w:p>
    <w:p w14:paraId="3E680D57" w14:textId="77777777" w:rsidR="00F44E81" w:rsidRPr="00961F60" w:rsidRDefault="00F44E81">
      <w:pPr>
        <w:rPr>
          <w:sz w:val="28"/>
          <w:szCs w:val="28"/>
        </w:rPr>
      </w:pPr>
    </w:p>
    <w:p w14:paraId="38D4A85C" w14:textId="789004D2" w:rsidR="00F44E81" w:rsidRPr="00961F60" w:rsidRDefault="00F44E81">
      <w:pPr>
        <w:rPr>
          <w:sz w:val="28"/>
          <w:szCs w:val="28"/>
        </w:rPr>
      </w:pPr>
      <w:r w:rsidRPr="00961F60">
        <w:rPr>
          <w:sz w:val="28"/>
          <w:szCs w:val="28"/>
        </w:rPr>
        <w:t xml:space="preserve">The </w:t>
      </w:r>
      <w:r w:rsidR="00A176AE" w:rsidRPr="00961F60">
        <w:rPr>
          <w:sz w:val="28"/>
          <w:szCs w:val="28"/>
        </w:rPr>
        <w:t xml:space="preserve">recipients of the </w:t>
      </w:r>
      <w:proofErr w:type="spellStart"/>
      <w:r w:rsidR="00A176AE" w:rsidRPr="00961F60">
        <w:rPr>
          <w:sz w:val="28"/>
          <w:szCs w:val="28"/>
        </w:rPr>
        <w:t>École</w:t>
      </w:r>
      <w:proofErr w:type="spellEnd"/>
      <w:r w:rsidR="00A176AE" w:rsidRPr="00961F60">
        <w:rPr>
          <w:sz w:val="28"/>
          <w:szCs w:val="28"/>
        </w:rPr>
        <w:t xml:space="preserve"> Cobble Hill </w:t>
      </w:r>
      <w:r w:rsidR="00961F60" w:rsidRPr="00961F60">
        <w:rPr>
          <w:sz w:val="28"/>
          <w:szCs w:val="28"/>
        </w:rPr>
        <w:t>award</w:t>
      </w:r>
      <w:r w:rsidR="00A176AE" w:rsidRPr="00961F60">
        <w:rPr>
          <w:sz w:val="28"/>
          <w:szCs w:val="28"/>
        </w:rPr>
        <w:t xml:space="preserve"> will be chosen from all eligible applicants at the discretion of the PAC Executive.  The </w:t>
      </w:r>
      <w:r w:rsidR="00961F60" w:rsidRPr="00961F60">
        <w:rPr>
          <w:sz w:val="28"/>
          <w:szCs w:val="28"/>
        </w:rPr>
        <w:t>award</w:t>
      </w:r>
      <w:r w:rsidR="00A176AE" w:rsidRPr="00961F60">
        <w:rPr>
          <w:sz w:val="28"/>
          <w:szCs w:val="28"/>
        </w:rPr>
        <w:t xml:space="preserve"> shall be presented to the chosen recipients upon proof of enrolment in studies at a recognized post-secondary institution to be paid directly to the institution.  The award must be used within 12 months of the recipient being notified of the award.  </w:t>
      </w:r>
      <w:r w:rsidR="00296377" w:rsidRPr="00961F60">
        <w:rPr>
          <w:sz w:val="28"/>
          <w:szCs w:val="28"/>
        </w:rPr>
        <w:t xml:space="preserve">Requests for an extension </w:t>
      </w:r>
      <w:r w:rsidR="00961F60" w:rsidRPr="00961F60">
        <w:rPr>
          <w:sz w:val="28"/>
          <w:szCs w:val="28"/>
        </w:rPr>
        <w:t>past</w:t>
      </w:r>
      <w:r w:rsidR="00296377" w:rsidRPr="00961F60">
        <w:rPr>
          <w:sz w:val="28"/>
          <w:szCs w:val="28"/>
        </w:rPr>
        <w:t xml:space="preserve"> the 12 months would be considered depending on the reasons for the request on a </w:t>
      </w:r>
      <w:proofErr w:type="gramStart"/>
      <w:r w:rsidR="00296377" w:rsidRPr="00961F60">
        <w:rPr>
          <w:sz w:val="28"/>
          <w:szCs w:val="28"/>
        </w:rPr>
        <w:t>case by case</w:t>
      </w:r>
      <w:proofErr w:type="gramEnd"/>
      <w:r w:rsidR="00296377" w:rsidRPr="00961F60">
        <w:rPr>
          <w:sz w:val="28"/>
          <w:szCs w:val="28"/>
        </w:rPr>
        <w:t xml:space="preserve"> basis.</w:t>
      </w:r>
    </w:p>
    <w:p w14:paraId="514B9E86" w14:textId="77777777" w:rsidR="003622AD" w:rsidRPr="00961F60" w:rsidRDefault="003622AD">
      <w:pPr>
        <w:rPr>
          <w:sz w:val="28"/>
          <w:szCs w:val="28"/>
        </w:rPr>
      </w:pPr>
    </w:p>
    <w:p w14:paraId="08D047F1" w14:textId="77777777" w:rsidR="003622AD" w:rsidRPr="00961F60" w:rsidRDefault="003622AD">
      <w:pPr>
        <w:rPr>
          <w:sz w:val="28"/>
          <w:szCs w:val="28"/>
        </w:rPr>
      </w:pPr>
    </w:p>
    <w:sectPr w:rsidR="003622AD" w:rsidRPr="00961F60" w:rsidSect="006F488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A769E"/>
    <w:multiLevelType w:val="hybridMultilevel"/>
    <w:tmpl w:val="A51C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AD"/>
    <w:rsid w:val="00137132"/>
    <w:rsid w:val="00296377"/>
    <w:rsid w:val="003622AD"/>
    <w:rsid w:val="006F4885"/>
    <w:rsid w:val="00961F60"/>
    <w:rsid w:val="00A176AE"/>
    <w:rsid w:val="00BB36EB"/>
    <w:rsid w:val="00C07DAC"/>
    <w:rsid w:val="00F44E81"/>
    <w:rsid w:val="00FD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1611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Macintosh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Rutherford</dc:creator>
  <cp:keywords/>
  <dc:description/>
  <cp:lastModifiedBy>Jonathan Rutherford</cp:lastModifiedBy>
  <cp:revision>3</cp:revision>
  <dcterms:created xsi:type="dcterms:W3CDTF">2019-01-24T20:00:00Z</dcterms:created>
  <dcterms:modified xsi:type="dcterms:W3CDTF">2019-01-29T20:42:00Z</dcterms:modified>
</cp:coreProperties>
</file>