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A370" w14:textId="7A9A7D33" w:rsidR="00355AA5" w:rsidRDefault="00781205">
      <w:pPr>
        <w:pStyle w:val="Title"/>
      </w:pPr>
      <w:r>
        <w:t>Alignment of IEP Goals with Category Designations</w:t>
      </w:r>
    </w:p>
    <w:p w14:paraId="17842606" w14:textId="3E78940F" w:rsidR="00781205" w:rsidRDefault="00781205">
      <w:pPr>
        <w:pStyle w:val="Title"/>
      </w:pPr>
      <w:r>
        <w:t xml:space="preserve">Domains </w:t>
      </w:r>
      <w:r w:rsidR="003053F9">
        <w:t>Linked</w:t>
      </w:r>
      <w:r>
        <w:t xml:space="preserve"> to Competencies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639"/>
        <w:gridCol w:w="3658"/>
      </w:tblGrid>
      <w:tr w:rsidR="00355AA5" w14:paraId="66A7A374" w14:textId="77777777" w:rsidTr="3883B56C">
        <w:trPr>
          <w:trHeight w:val="585"/>
        </w:trPr>
        <w:tc>
          <w:tcPr>
            <w:tcW w:w="3544" w:type="dxa"/>
            <w:shd w:val="clear" w:color="auto" w:fill="A6A6A6" w:themeFill="background1" w:themeFillShade="A6"/>
          </w:tcPr>
          <w:p w14:paraId="66A7A371" w14:textId="4C4BF57B" w:rsidR="00355AA5" w:rsidRDefault="00504978" w:rsidP="00252D07">
            <w:pPr>
              <w:pStyle w:val="TableParagraph"/>
              <w:spacing w:before="9" w:line="278" w:lineRule="exact"/>
              <w:ind w:left="1276" w:right="278" w:hanging="754"/>
              <w:rPr>
                <w:b/>
                <w:sz w:val="24"/>
              </w:rPr>
            </w:pPr>
            <w:r>
              <w:rPr>
                <w:b/>
                <w:sz w:val="24"/>
              </w:rPr>
              <w:t>‘A’ Designation</w:t>
            </w:r>
            <w:r w:rsidR="00252D07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Physically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Dependent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72" w14:textId="77777777" w:rsidR="00355AA5" w:rsidRDefault="00504978">
            <w:pPr>
              <w:pStyle w:val="TableParagraph"/>
              <w:spacing w:before="4"/>
              <w:ind w:left="12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‘B’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Deaf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Blind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73" w14:textId="5A87484B" w:rsidR="00355AA5" w:rsidRDefault="00504978" w:rsidP="3883B56C">
            <w:pPr>
              <w:pStyle w:val="TableParagraph"/>
              <w:spacing w:before="9" w:line="278" w:lineRule="exact"/>
              <w:ind w:left="325" w:right="207" w:hanging="142"/>
              <w:rPr>
                <w:b/>
                <w:bCs/>
                <w:sz w:val="24"/>
                <w:szCs w:val="24"/>
              </w:rPr>
            </w:pPr>
            <w:r w:rsidRPr="3883B56C">
              <w:rPr>
                <w:b/>
                <w:bCs/>
                <w:sz w:val="24"/>
                <w:szCs w:val="24"/>
              </w:rPr>
              <w:t>‘C’ Designation</w:t>
            </w:r>
            <w:r w:rsidR="00E86F70" w:rsidRPr="3883B56C">
              <w:rPr>
                <w:b/>
                <w:bCs/>
                <w:sz w:val="24"/>
                <w:szCs w:val="24"/>
              </w:rPr>
              <w:t xml:space="preserve">- </w:t>
            </w:r>
            <w:r w:rsidR="00252D07" w:rsidRPr="3883B56C">
              <w:rPr>
                <w:b/>
                <w:bCs/>
                <w:sz w:val="24"/>
                <w:szCs w:val="24"/>
              </w:rPr>
              <w:t>Moderate</w:t>
            </w:r>
            <w:r w:rsidR="00E86F70" w:rsidRPr="3883B56C">
              <w:rPr>
                <w:b/>
                <w:bCs/>
                <w:sz w:val="24"/>
                <w:szCs w:val="24"/>
              </w:rPr>
              <w:t xml:space="preserve"> </w:t>
            </w:r>
            <w:r w:rsidRPr="3883B56C">
              <w:rPr>
                <w:b/>
                <w:bCs/>
                <w:sz w:val="24"/>
                <w:szCs w:val="24"/>
              </w:rPr>
              <w:t>Severe</w:t>
            </w:r>
            <w:r w:rsidR="00E86F70" w:rsidRPr="3883B56C">
              <w:rPr>
                <w:b/>
                <w:bCs/>
                <w:sz w:val="24"/>
                <w:szCs w:val="24"/>
              </w:rPr>
              <w:t xml:space="preserve"> </w:t>
            </w:r>
            <w:r w:rsidRPr="3883B56C">
              <w:rPr>
                <w:b/>
                <w:bCs/>
                <w:sz w:val="24"/>
                <w:szCs w:val="24"/>
              </w:rPr>
              <w:t>Intellectual</w:t>
            </w:r>
            <w:r w:rsidRPr="3883B56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3883B56C">
              <w:rPr>
                <w:b/>
                <w:bCs/>
                <w:sz w:val="24"/>
                <w:szCs w:val="24"/>
              </w:rPr>
              <w:t>Disab</w:t>
            </w:r>
            <w:r w:rsidR="00252D07" w:rsidRPr="3883B56C">
              <w:rPr>
                <w:b/>
                <w:bCs/>
                <w:sz w:val="24"/>
                <w:szCs w:val="24"/>
              </w:rPr>
              <w:t>ility</w:t>
            </w:r>
          </w:p>
        </w:tc>
      </w:tr>
      <w:tr w:rsidR="00355AA5" w14:paraId="66A7A3A0" w14:textId="77777777" w:rsidTr="3883B56C">
        <w:trPr>
          <w:trHeight w:val="5399"/>
        </w:trPr>
        <w:tc>
          <w:tcPr>
            <w:tcW w:w="3544" w:type="dxa"/>
          </w:tcPr>
          <w:p w14:paraId="66A7A375" w14:textId="3BE40A73" w:rsidR="00355AA5" w:rsidRDefault="00504978" w:rsidP="00AA1A36">
            <w:pPr>
              <w:pStyle w:val="TableParagraph"/>
              <w:spacing w:line="244" w:lineRule="auto"/>
              <w:ind w:left="796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Consider the following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3"/>
                <w:sz w:val="24"/>
              </w:rPr>
              <w:t xml:space="preserve"> </w:t>
            </w:r>
          </w:p>
          <w:p w14:paraId="602984EB" w14:textId="77777777" w:rsidR="0014514A" w:rsidRPr="0014514A" w:rsidRDefault="0014514A">
            <w:pPr>
              <w:pStyle w:val="TableParagraph"/>
              <w:ind w:left="124" w:right="299"/>
              <w:rPr>
                <w:color w:val="808080"/>
                <w:sz w:val="18"/>
                <w:szCs w:val="18"/>
              </w:rPr>
            </w:pPr>
          </w:p>
          <w:p w14:paraId="66A7A376" w14:textId="05A6842E" w:rsidR="00355AA5" w:rsidRPr="009B3282" w:rsidRDefault="00504978">
            <w:pPr>
              <w:pStyle w:val="TableParagraph"/>
              <w:ind w:left="124" w:right="299"/>
              <w:rPr>
                <w:sz w:val="24"/>
              </w:rPr>
            </w:pPr>
            <w:r w:rsidRPr="009B3282">
              <w:rPr>
                <w:sz w:val="24"/>
              </w:rPr>
              <w:t>Health &amp; Personal Care (feeding,</w:t>
            </w:r>
            <w:r w:rsidRPr="009B3282">
              <w:rPr>
                <w:spacing w:val="-52"/>
                <w:sz w:val="24"/>
              </w:rPr>
              <w:t xml:space="preserve"> </w:t>
            </w:r>
            <w:r w:rsidRPr="009B3282">
              <w:rPr>
                <w:sz w:val="24"/>
              </w:rPr>
              <w:t>dressing, toileting, mobility,</w:t>
            </w:r>
            <w:r w:rsidRPr="009B3282">
              <w:rPr>
                <w:spacing w:val="1"/>
                <w:sz w:val="24"/>
              </w:rPr>
              <w:t xml:space="preserve"> </w:t>
            </w:r>
            <w:r w:rsidRPr="009B3282">
              <w:rPr>
                <w:sz w:val="24"/>
              </w:rPr>
              <w:t>personal hygiene)</w:t>
            </w:r>
          </w:p>
          <w:p w14:paraId="66A7A377" w14:textId="3F85B860" w:rsidR="00355AA5" w:rsidRDefault="00FC42BA" w:rsidP="00FC42BA">
            <w:pPr>
              <w:pStyle w:val="TableParagraph"/>
              <w:spacing w:before="3"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 w:rsidRPr="00327F8F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327F8F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6403E" w:rsidRPr="00327F8F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C757D7" w:rsidRPr="00327F8F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504978">
              <w:rPr>
                <w:sz w:val="24"/>
              </w:rPr>
              <w:t>)</w:t>
            </w:r>
          </w:p>
          <w:p w14:paraId="66A7A378" w14:textId="77777777" w:rsidR="00355AA5" w:rsidRPr="000630F8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79" w14:textId="5C6C28F3" w:rsidR="00355AA5" w:rsidRDefault="00FC42BA" w:rsidP="00FC42BA">
            <w:pPr>
              <w:pStyle w:val="TableParagraph"/>
              <w:spacing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B16A7D" w:rsidRPr="00327F8F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327F8F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44ADC" w:rsidRPr="00327F8F">
              <w:rPr>
                <w:b/>
                <w:bCs/>
                <w:color w:val="76923C" w:themeColor="accent3" w:themeShade="BF"/>
                <w:sz w:val="24"/>
              </w:rPr>
              <w:t>1-2;</w:t>
            </w:r>
            <w:r w:rsidR="00544ADC" w:rsidRPr="00551F7B">
              <w:rPr>
                <w:b/>
                <w:bCs/>
                <w:color w:val="92D050"/>
                <w:sz w:val="24"/>
              </w:rPr>
              <w:t xml:space="preserve"> </w:t>
            </w:r>
            <w:r w:rsidR="00504978" w:rsidRPr="00551F7B">
              <w:rPr>
                <w:b/>
                <w:bCs/>
                <w:color w:val="EB7B2F"/>
                <w:sz w:val="24"/>
              </w:rPr>
              <w:t>C</w:t>
            </w:r>
            <w:r w:rsidRPr="00551F7B">
              <w:rPr>
                <w:b/>
                <w:bCs/>
                <w:color w:val="EB7B2F"/>
                <w:sz w:val="24"/>
              </w:rPr>
              <w:t>OM</w:t>
            </w:r>
            <w:r w:rsidR="007304E7">
              <w:rPr>
                <w:b/>
                <w:bCs/>
                <w:color w:val="EB7B2F"/>
                <w:sz w:val="24"/>
              </w:rPr>
              <w:t xml:space="preserve"> </w:t>
            </w:r>
            <w:r w:rsidR="00C757D7" w:rsidRPr="00551F7B">
              <w:rPr>
                <w:b/>
                <w:bCs/>
                <w:color w:val="EB7B2F"/>
                <w:sz w:val="24"/>
              </w:rPr>
              <w:t>1-4</w:t>
            </w:r>
            <w:r w:rsidR="00504978">
              <w:rPr>
                <w:sz w:val="24"/>
              </w:rPr>
              <w:t>)</w:t>
            </w:r>
          </w:p>
          <w:p w14:paraId="66A7A37A" w14:textId="52BAE59D" w:rsidR="00355AA5" w:rsidRPr="000630F8" w:rsidRDefault="00504978">
            <w:pPr>
              <w:pStyle w:val="TableParagraph"/>
              <w:ind w:left="124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Social</w:t>
            </w:r>
            <w:r w:rsidRPr="000630F8">
              <w:rPr>
                <w:spacing w:val="-10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7B" w14:textId="3C6BD45C" w:rsidR="00355AA5" w:rsidRPr="00E711D0" w:rsidRDefault="00FC42BA" w:rsidP="00E711D0">
            <w:pPr>
              <w:pStyle w:val="TableParagraph"/>
              <w:spacing w:after="26"/>
              <w:ind w:left="0"/>
              <w:rPr>
                <w:color w:val="6EAC46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0F1256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C757D7" w:rsidRPr="000502E7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E711D0" w:rsidRPr="00551F7B">
              <w:rPr>
                <w:b/>
                <w:bCs/>
                <w:color w:val="6EAC46"/>
                <w:sz w:val="24"/>
              </w:rPr>
              <w:t xml:space="preserve"> </w:t>
            </w:r>
            <w:r w:rsidR="00B67453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56403E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B67453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E36C0A" w:themeColor="accent6" w:themeShade="BF"/>
                <w:sz w:val="24"/>
              </w:rPr>
              <w:t>-4</w:t>
            </w:r>
            <w:r w:rsidR="00504978">
              <w:rPr>
                <w:sz w:val="24"/>
              </w:rPr>
              <w:t>)</w:t>
            </w:r>
          </w:p>
          <w:p w14:paraId="66A7A37C" w14:textId="60D0F3A4" w:rsidR="00355AA5" w:rsidRDefault="00355AA5">
            <w:pPr>
              <w:pStyle w:val="TableParagraph"/>
              <w:spacing w:line="20" w:lineRule="exact"/>
              <w:ind w:left="69"/>
              <w:rPr>
                <w:sz w:val="2"/>
              </w:rPr>
            </w:pPr>
          </w:p>
          <w:p w14:paraId="66A7A37D" w14:textId="4B6ACBAF" w:rsidR="00355AA5" w:rsidRPr="000630F8" w:rsidRDefault="00AA1A36" w:rsidP="000772E2">
            <w:pPr>
              <w:pStyle w:val="TableParagraph"/>
              <w:spacing w:before="4"/>
              <w:ind w:left="124" w:right="554"/>
              <w:jc w:val="both"/>
              <w:rPr>
                <w:sz w:val="24"/>
              </w:rPr>
            </w:pPr>
            <w:r w:rsidRPr="000630F8">
              <w:rPr>
                <w:sz w:val="24"/>
              </w:rPr>
              <w:t>Motor Development</w:t>
            </w:r>
          </w:p>
          <w:p w14:paraId="66A7A37E" w14:textId="0FBE9E59" w:rsidR="00355AA5" w:rsidRPr="00C11EA4" w:rsidRDefault="00FC42BA" w:rsidP="00FC42BA">
            <w:pPr>
              <w:pStyle w:val="TableParagraph"/>
              <w:spacing w:before="11" w:line="29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11EA4">
              <w:rPr>
                <w:sz w:val="24"/>
              </w:rPr>
              <w:t>(</w:t>
            </w:r>
            <w:r w:rsidR="00BE5695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6403E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C11EA4" w:rsidRPr="00857786">
              <w:rPr>
                <w:sz w:val="24"/>
              </w:rPr>
              <w:t>)</w:t>
            </w:r>
          </w:p>
          <w:p w14:paraId="66A7A37F" w14:textId="7729CB39" w:rsidR="00355AA5" w:rsidRPr="000630F8" w:rsidRDefault="00504978" w:rsidP="00FC42BA">
            <w:pPr>
              <w:pStyle w:val="TableParagraph"/>
              <w:ind w:left="567" w:right="197" w:hanging="436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Academic</w:t>
            </w:r>
            <w:r w:rsidR="009D51B8" w:rsidRPr="000630F8">
              <w:rPr>
                <w:sz w:val="24"/>
              </w:rPr>
              <w:t>s/Functional Academics</w:t>
            </w:r>
          </w:p>
          <w:p w14:paraId="0832588F" w14:textId="25FB50C6" w:rsidR="00553C99" w:rsidRDefault="00553C99" w:rsidP="00553C99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>
              <w:rPr>
                <w:spacing w:val="-1"/>
                <w:sz w:val="24"/>
              </w:rPr>
              <w:t>(Curricular</w:t>
            </w:r>
            <w:r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80" w14:textId="37D8E927" w:rsidR="00355AA5" w:rsidRPr="000630F8" w:rsidRDefault="00504978" w:rsidP="00D458AF">
            <w:pPr>
              <w:pStyle w:val="TableParagraph"/>
              <w:ind w:left="0" w:right="-68"/>
              <w:rPr>
                <w:sz w:val="24"/>
              </w:rPr>
            </w:pPr>
            <w:r w:rsidRPr="000630F8">
              <w:rPr>
                <w:sz w:val="24"/>
              </w:rPr>
              <w:t>Behaviour/Emotion</w:t>
            </w:r>
            <w:r w:rsidR="00141DE6">
              <w:rPr>
                <w:sz w:val="24"/>
              </w:rPr>
              <w:t>al</w:t>
            </w:r>
            <w:r w:rsidR="008737F4" w:rsidRPr="000630F8">
              <w:rPr>
                <w:sz w:val="24"/>
              </w:rPr>
              <w:t xml:space="preserve"> 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611AA6" w:rsidRPr="000630F8">
              <w:rPr>
                <w:spacing w:val="-52"/>
                <w:sz w:val="24"/>
              </w:rPr>
              <w:t xml:space="preserve">  </w:t>
            </w:r>
            <w:r w:rsidRPr="000630F8">
              <w:rPr>
                <w:sz w:val="24"/>
              </w:rPr>
              <w:t>Development</w:t>
            </w:r>
          </w:p>
          <w:p w14:paraId="66A7A381" w14:textId="4B441E7D" w:rsidR="00355AA5" w:rsidRDefault="00504978" w:rsidP="00FC42BA">
            <w:pPr>
              <w:pStyle w:val="TableParagraph"/>
              <w:spacing w:before="4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-3</w:t>
            </w:r>
            <w:r w:rsidR="00036705" w:rsidRPr="000502E7">
              <w:rPr>
                <w:b/>
                <w:bCs/>
                <w:color w:val="76923C" w:themeColor="accent3" w:themeShade="BF"/>
                <w:sz w:val="24"/>
              </w:rPr>
              <w:t>; SAR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036705" w:rsidRPr="000502E7">
              <w:rPr>
                <w:b/>
                <w:bCs/>
                <w:color w:val="76923C" w:themeColor="accent3" w:themeShade="BF"/>
                <w:sz w:val="24"/>
              </w:rPr>
              <w:t>1-2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82" w14:textId="3671A124" w:rsidR="00355AA5" w:rsidRDefault="00504978">
            <w:pPr>
              <w:pStyle w:val="TableParagraph"/>
              <w:spacing w:line="244" w:lineRule="auto"/>
              <w:ind w:left="124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4214EF2B" w14:textId="77777777" w:rsidR="0014514A" w:rsidRPr="0014514A" w:rsidRDefault="0014514A">
            <w:pPr>
              <w:pStyle w:val="TableParagraph"/>
              <w:spacing w:before="1" w:line="290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83" w14:textId="33DD0BA8" w:rsidR="00355AA5" w:rsidRPr="000630F8" w:rsidRDefault="00504978">
            <w:pPr>
              <w:pStyle w:val="TableParagraph"/>
              <w:spacing w:before="1" w:line="290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84" w14:textId="51111EB6" w:rsidR="00355AA5" w:rsidRDefault="00295045" w:rsidP="00295045">
            <w:pPr>
              <w:pStyle w:val="TableParagraph"/>
              <w:spacing w:line="28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04978">
              <w:rPr>
                <w:sz w:val="24"/>
              </w:rPr>
              <w:t>(</w:t>
            </w:r>
            <w:r w:rsidR="00504978" w:rsidRPr="00BC7997">
              <w:rPr>
                <w:b/>
                <w:bCs/>
                <w:color w:val="EB7B2F"/>
                <w:sz w:val="24"/>
              </w:rPr>
              <w:t>C</w:t>
            </w:r>
            <w:r w:rsidRPr="00BC7997">
              <w:rPr>
                <w:b/>
                <w:bCs/>
                <w:color w:val="EB7B2F"/>
                <w:sz w:val="24"/>
              </w:rPr>
              <w:t>OM</w:t>
            </w:r>
            <w:r w:rsidR="007304E7">
              <w:rPr>
                <w:b/>
                <w:bCs/>
                <w:color w:val="EB7B2F"/>
                <w:sz w:val="24"/>
              </w:rPr>
              <w:t xml:space="preserve"> </w:t>
            </w:r>
            <w:r w:rsidR="00504978" w:rsidRPr="00BC7997">
              <w:rPr>
                <w:b/>
                <w:bCs/>
                <w:color w:val="EB7B2F"/>
                <w:sz w:val="24"/>
              </w:rPr>
              <w:t>1</w:t>
            </w:r>
            <w:r w:rsidR="00E711D0" w:rsidRPr="00BC7997">
              <w:rPr>
                <w:b/>
                <w:bCs/>
                <w:color w:val="EB7B2F"/>
                <w:sz w:val="24"/>
              </w:rPr>
              <w:t>-4</w:t>
            </w:r>
            <w:r w:rsidR="00504978">
              <w:rPr>
                <w:sz w:val="24"/>
              </w:rPr>
              <w:t>)</w:t>
            </w:r>
          </w:p>
          <w:p w14:paraId="66A7A385" w14:textId="744B7478" w:rsidR="00355AA5" w:rsidRPr="000630F8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86" w14:textId="1AB5C581" w:rsidR="00355AA5" w:rsidRPr="009215E5" w:rsidRDefault="00504978" w:rsidP="009215E5">
            <w:pPr>
              <w:pStyle w:val="TableParagraph"/>
              <w:spacing w:line="289" w:lineRule="exact"/>
              <w:ind w:left="563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295045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9215E5" w:rsidRPr="00BC7997">
              <w:rPr>
                <w:b/>
                <w:bCs/>
                <w:color w:val="6EAC46"/>
                <w:sz w:val="24"/>
              </w:rPr>
              <w:t xml:space="preserve"> </w:t>
            </w:r>
            <w:r w:rsidR="00770A32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304E7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770A32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770A32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87" w14:textId="4A66A22E" w:rsidR="00355AA5" w:rsidRDefault="00504978" w:rsidP="005F17F9">
            <w:pPr>
              <w:pStyle w:val="TableParagraph"/>
              <w:spacing w:before="4" w:after="42" w:line="235" w:lineRule="auto"/>
              <w:ind w:left="563" w:right="741" w:hanging="439"/>
              <w:rPr>
                <w:sz w:val="24"/>
              </w:rPr>
            </w:pPr>
            <w:r w:rsidRPr="000630F8">
              <w:rPr>
                <w:sz w:val="24"/>
              </w:rPr>
              <w:t>Orientation &amp; Mobility Skills</w:t>
            </w:r>
            <w:r w:rsidRPr="000630F8"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88" w14:textId="46E0B67C" w:rsidR="00355AA5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66A7A38A" w14:textId="77777777" w:rsidR="00355AA5" w:rsidRPr="000630F8" w:rsidRDefault="00504978">
            <w:pPr>
              <w:pStyle w:val="TableParagraph"/>
              <w:spacing w:before="2"/>
              <w:ind w:left="124"/>
              <w:rPr>
                <w:sz w:val="24"/>
              </w:rPr>
            </w:pPr>
            <w:r w:rsidRPr="000630F8">
              <w:rPr>
                <w:sz w:val="24"/>
              </w:rPr>
              <w:t>Visual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&amp;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Auditory</w:t>
            </w:r>
            <w:r w:rsidRPr="000630F8">
              <w:rPr>
                <w:spacing w:val="-4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8B" w14:textId="5E68A104" w:rsidR="00355AA5" w:rsidRDefault="00504978" w:rsidP="00423E94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</w:t>
            </w:r>
            <w:r w:rsidR="004E58F2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4E58F2"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8C" w14:textId="6EF5FC47" w:rsidR="00355AA5" w:rsidRDefault="00504978" w:rsidP="00423E94">
            <w:pPr>
              <w:pStyle w:val="TableParagraph"/>
              <w:spacing w:before="5"/>
              <w:ind w:left="563" w:right="1083" w:hanging="439"/>
              <w:rPr>
                <w:sz w:val="24"/>
              </w:rPr>
            </w:pPr>
            <w:r w:rsidRPr="000630F8">
              <w:rPr>
                <w:sz w:val="24"/>
              </w:rPr>
              <w:t>Independent Living Skills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5252D77A" w14:textId="77777777" w:rsidR="009D51B8" w:rsidRPr="000630F8" w:rsidRDefault="009D51B8" w:rsidP="009D51B8">
            <w:pPr>
              <w:pStyle w:val="TableParagraph"/>
              <w:ind w:left="567" w:right="197" w:hanging="436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Academics/Functional Academics</w:t>
            </w:r>
          </w:p>
          <w:p w14:paraId="66A7A38E" w14:textId="5401CC27" w:rsidR="00355AA5" w:rsidRDefault="00504978" w:rsidP="00423E94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>
              <w:rPr>
                <w:spacing w:val="-1"/>
                <w:sz w:val="24"/>
              </w:rPr>
              <w:t>(Curricular</w:t>
            </w:r>
            <w:r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8F" w14:textId="3756D139" w:rsidR="00355AA5" w:rsidRDefault="00504978" w:rsidP="00423E94">
            <w:pPr>
              <w:pStyle w:val="TableParagraph"/>
              <w:ind w:left="563" w:right="180" w:hanging="439"/>
              <w:rPr>
                <w:sz w:val="24"/>
              </w:rPr>
            </w:pPr>
            <w:r w:rsidRPr="000630F8">
              <w:rPr>
                <w:sz w:val="24"/>
              </w:rPr>
              <w:t>Specialized Skills in Reading/Math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9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90" w14:textId="77777777" w:rsidR="00355AA5" w:rsidRPr="000630F8" w:rsidRDefault="00504978">
            <w:pPr>
              <w:pStyle w:val="TableParagraph"/>
              <w:spacing w:before="6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Access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to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Technologies</w:t>
            </w:r>
          </w:p>
          <w:p w14:paraId="66A7A391" w14:textId="17E308CB" w:rsidR="00355AA5" w:rsidRDefault="00504978" w:rsidP="004C40C7">
            <w:pPr>
              <w:pStyle w:val="TableParagraph"/>
              <w:spacing w:line="289" w:lineRule="exact"/>
              <w:ind w:left="421" w:firstLine="139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92" w14:textId="4B7E852F" w:rsidR="00355AA5" w:rsidRDefault="00355AA5" w:rsidP="00553C99">
            <w:pPr>
              <w:pStyle w:val="TableParagraph"/>
              <w:spacing w:before="18" w:line="218" w:lineRule="auto"/>
              <w:ind w:left="563" w:right="180" w:hanging="439"/>
              <w:rPr>
                <w:sz w:val="24"/>
              </w:rPr>
            </w:pPr>
          </w:p>
        </w:tc>
        <w:tc>
          <w:tcPr>
            <w:tcW w:w="3658" w:type="dxa"/>
          </w:tcPr>
          <w:p w14:paraId="66A7A393" w14:textId="403FA0DE" w:rsidR="00355AA5" w:rsidRDefault="00504978">
            <w:pPr>
              <w:pStyle w:val="TableParagraph"/>
              <w:spacing w:line="244" w:lineRule="auto"/>
              <w:ind w:left="118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74B57717" w14:textId="77777777" w:rsidR="0014514A" w:rsidRPr="0014514A" w:rsidRDefault="0014514A">
            <w:pPr>
              <w:pStyle w:val="TableParagraph"/>
              <w:ind w:left="118" w:right="178"/>
              <w:jc w:val="center"/>
              <w:rPr>
                <w:color w:val="808080"/>
                <w:sz w:val="18"/>
                <w:szCs w:val="18"/>
              </w:rPr>
            </w:pPr>
          </w:p>
          <w:p w14:paraId="11A20F1C" w14:textId="382814DF" w:rsidR="00553C99" w:rsidRPr="000630F8" w:rsidRDefault="00504978" w:rsidP="3883B56C">
            <w:pPr>
              <w:pStyle w:val="TableParagraph"/>
              <w:ind w:left="0" w:right="178"/>
              <w:jc w:val="center"/>
              <w:rPr>
                <w:spacing w:val="-52"/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Self-Determination/Independence</w:t>
            </w:r>
          </w:p>
          <w:p w14:paraId="635F8E31" w14:textId="324CC56B" w:rsidR="007C0AD9" w:rsidRDefault="007C0AD9" w:rsidP="007C0AD9">
            <w:pPr>
              <w:pStyle w:val="TableParagraph"/>
              <w:spacing w:before="3" w:line="292" w:lineRule="exact"/>
              <w:ind w:left="335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</w:p>
          <w:p w14:paraId="66A7A395" w14:textId="658967CA" w:rsidR="00355AA5" w:rsidRPr="000630F8" w:rsidRDefault="00504978">
            <w:pPr>
              <w:pStyle w:val="TableParagraph"/>
              <w:spacing w:before="3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96" w14:textId="62C1F79E" w:rsidR="00355AA5" w:rsidRPr="00E711D0" w:rsidRDefault="00504978" w:rsidP="00E711D0">
            <w:pPr>
              <w:pStyle w:val="TableParagraph"/>
              <w:spacing w:line="288" w:lineRule="exact"/>
              <w:ind w:left="467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1537B2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E711D0" w:rsidRPr="009B3282">
              <w:rPr>
                <w:b/>
                <w:bCs/>
                <w:color w:val="6EAC46"/>
                <w:sz w:val="24"/>
              </w:rPr>
              <w:t xml:space="preserve"> </w:t>
            </w:r>
            <w:r w:rsidR="00125FC8" w:rsidRPr="009B3282">
              <w:rPr>
                <w:b/>
                <w:bCs/>
                <w:color w:val="EB7B2F"/>
                <w:sz w:val="24"/>
              </w:rPr>
              <w:t>COL</w:t>
            </w:r>
            <w:r w:rsidR="007304E7">
              <w:rPr>
                <w:b/>
                <w:bCs/>
                <w:color w:val="EB7B2F"/>
                <w:sz w:val="24"/>
              </w:rPr>
              <w:t xml:space="preserve"> </w:t>
            </w:r>
            <w:r w:rsidR="00125FC8" w:rsidRPr="009B3282">
              <w:rPr>
                <w:b/>
                <w:bCs/>
                <w:color w:val="EB7B2F"/>
                <w:sz w:val="24"/>
              </w:rPr>
              <w:t>1</w:t>
            </w:r>
            <w:r w:rsidR="00E711D0" w:rsidRPr="009B3282">
              <w:rPr>
                <w:b/>
                <w:bCs/>
                <w:color w:val="EB7B2F"/>
                <w:sz w:val="24"/>
              </w:rPr>
              <w:t>-3</w:t>
            </w:r>
            <w:r>
              <w:rPr>
                <w:sz w:val="24"/>
              </w:rPr>
              <w:t>)</w:t>
            </w:r>
          </w:p>
          <w:p w14:paraId="3DE4B80B" w14:textId="77777777" w:rsidR="00A356D6" w:rsidRPr="000630F8" w:rsidRDefault="00504978" w:rsidP="00D437EA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98" w14:textId="464559C4" w:rsidR="00355AA5" w:rsidRDefault="00A356D6" w:rsidP="3883B56C">
            <w:pPr>
              <w:pStyle w:val="TableParagraph"/>
              <w:spacing w:after="24"/>
              <w:ind w:left="467" w:right="348" w:hanging="349"/>
              <w:rPr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="00504978"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="00504978" w:rsidRPr="3883B56C">
              <w:rPr>
                <w:sz w:val="24"/>
                <w:szCs w:val="24"/>
              </w:rPr>
              <w:t>(</w:t>
            </w:r>
            <w:r w:rsidR="006D3A93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304E7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B03EB6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-4</w:t>
            </w:r>
            <w:r w:rsidR="00504978" w:rsidRPr="3883B56C">
              <w:rPr>
                <w:sz w:val="24"/>
                <w:szCs w:val="24"/>
              </w:rPr>
              <w:t>)</w:t>
            </w:r>
          </w:p>
          <w:p w14:paraId="66A7A39A" w14:textId="53630126" w:rsidR="00355AA5" w:rsidRDefault="00504978" w:rsidP="00553C99">
            <w:pPr>
              <w:pStyle w:val="TableParagraph"/>
              <w:ind w:left="467" w:right="1397" w:hanging="349"/>
              <w:rPr>
                <w:sz w:val="24"/>
              </w:rPr>
            </w:pPr>
            <w:r w:rsidRPr="000630F8">
              <w:rPr>
                <w:sz w:val="24"/>
              </w:rPr>
              <w:t>Cognitive Functioning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7304E7">
              <w:rPr>
                <w:b/>
                <w:bCs/>
                <w:color w:val="4470C4"/>
                <w:sz w:val="24"/>
              </w:rPr>
              <w:t>CRT</w:t>
            </w:r>
            <w:r w:rsidR="00F73FF6">
              <w:rPr>
                <w:b/>
                <w:bCs/>
                <w:color w:val="4470C4"/>
                <w:sz w:val="24"/>
              </w:rPr>
              <w:t xml:space="preserve"> </w:t>
            </w:r>
            <w:r w:rsidR="00E711D0" w:rsidRPr="007304E7">
              <w:rPr>
                <w:b/>
                <w:bCs/>
                <w:color w:val="4470C4"/>
                <w:sz w:val="24"/>
              </w:rPr>
              <w:t>1-</w:t>
            </w:r>
            <w:r w:rsidR="004A54D2" w:rsidRPr="004A54D2">
              <w:rPr>
                <w:b/>
                <w:bCs/>
                <w:color w:val="4470C4"/>
                <w:sz w:val="24"/>
              </w:rPr>
              <w:t>3</w:t>
            </w:r>
            <w:r w:rsidRPr="004A54D2">
              <w:rPr>
                <w:sz w:val="24"/>
              </w:rPr>
              <w:t>)</w:t>
            </w:r>
          </w:p>
          <w:p w14:paraId="41E54422" w14:textId="77777777" w:rsidR="00FC0F9B" w:rsidRPr="000630F8" w:rsidRDefault="00FC0F9B" w:rsidP="005110AE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</w:t>
            </w:r>
            <w:r w:rsidR="00504978" w:rsidRPr="000630F8">
              <w:rPr>
                <w:sz w:val="24"/>
              </w:rPr>
              <w:t xml:space="preserve"> Skills</w:t>
            </w:r>
            <w:r w:rsidR="00504978" w:rsidRPr="000630F8">
              <w:rPr>
                <w:spacing w:val="-53"/>
                <w:sz w:val="24"/>
              </w:rPr>
              <w:t xml:space="preserve"> </w:t>
            </w:r>
          </w:p>
          <w:p w14:paraId="66A7A39B" w14:textId="2FDBB858" w:rsidR="00355AA5" w:rsidRDefault="00FC0F9B" w:rsidP="00FC0F9B">
            <w:pPr>
              <w:pStyle w:val="TableParagraph"/>
              <w:ind w:left="892" w:right="348" w:hanging="425"/>
              <w:rPr>
                <w:sz w:val="24"/>
              </w:rPr>
            </w:pPr>
            <w:r>
              <w:rPr>
                <w:color w:val="808080"/>
                <w:spacing w:val="-53"/>
                <w:sz w:val="24"/>
              </w:rPr>
              <w:t xml:space="preserve">    </w:t>
            </w:r>
            <w:r w:rsidR="00504978">
              <w:rPr>
                <w:sz w:val="24"/>
              </w:rPr>
              <w:t>(</w:t>
            </w:r>
            <w:r w:rsidR="009F431E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B03EB6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6457A0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504978">
              <w:rPr>
                <w:sz w:val="24"/>
              </w:rPr>
              <w:t>)</w:t>
            </w:r>
          </w:p>
          <w:p w14:paraId="66A7A39C" w14:textId="77777777" w:rsidR="00355AA5" w:rsidRPr="000630F8" w:rsidRDefault="00504978">
            <w:pPr>
              <w:pStyle w:val="TableParagraph"/>
              <w:spacing w:before="11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9D" w14:textId="1B3BD18D" w:rsidR="00355AA5" w:rsidRDefault="00504978" w:rsidP="00553C99">
            <w:pPr>
              <w:pStyle w:val="TableParagraph"/>
              <w:spacing w:line="288" w:lineRule="exact"/>
              <w:ind w:left="4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F73FF6">
              <w:rPr>
                <w:b/>
                <w:bCs/>
                <w:color w:val="EB7B2F"/>
                <w:sz w:val="24"/>
              </w:rPr>
              <w:t>C</w:t>
            </w:r>
            <w:r w:rsidR="009D51B8" w:rsidRPr="00F73FF6">
              <w:rPr>
                <w:b/>
                <w:bCs/>
                <w:color w:val="EB7B2F"/>
                <w:sz w:val="24"/>
              </w:rPr>
              <w:t>OM</w:t>
            </w:r>
            <w:r w:rsidR="00F73FF6">
              <w:rPr>
                <w:b/>
                <w:bCs/>
                <w:color w:val="EB7B2F"/>
                <w:sz w:val="24"/>
              </w:rPr>
              <w:t xml:space="preserve"> </w:t>
            </w:r>
            <w:r w:rsidRPr="00F73FF6">
              <w:rPr>
                <w:b/>
                <w:bCs/>
                <w:color w:val="EB7B2F"/>
                <w:sz w:val="24"/>
              </w:rPr>
              <w:t>1</w:t>
            </w:r>
            <w:r w:rsidR="00E711D0" w:rsidRPr="00F73FF6">
              <w:rPr>
                <w:b/>
                <w:bCs/>
                <w:color w:val="EB7B2F"/>
                <w:sz w:val="24"/>
              </w:rPr>
              <w:t>-</w:t>
            </w:r>
            <w:r w:rsidRPr="00F73FF6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9E" w14:textId="57D13E66" w:rsidR="00355AA5" w:rsidRDefault="00504978" w:rsidP="00340DDA">
            <w:pPr>
              <w:pStyle w:val="TableParagraph"/>
              <w:ind w:left="467" w:right="255" w:hanging="349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Fine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pacing w:val="-1"/>
                <w:sz w:val="24"/>
              </w:rPr>
              <w:t>&amp;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pacing w:val="-1"/>
                <w:sz w:val="24"/>
              </w:rPr>
              <w:t>Gross</w:t>
            </w:r>
            <w:r w:rsidRPr="000630F8">
              <w:rPr>
                <w:sz w:val="24"/>
              </w:rPr>
              <w:t xml:space="preserve"> Motor</w:t>
            </w:r>
            <w:r w:rsidRPr="000630F8">
              <w:rPr>
                <w:spacing w:val="-21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  <w:r w:rsidRPr="000630F8"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D577F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B03EB6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4A54D2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4A54D2">
              <w:rPr>
                <w:sz w:val="24"/>
              </w:rPr>
              <w:t>)</w:t>
            </w:r>
          </w:p>
          <w:p w14:paraId="66A7A39F" w14:textId="3A543B69" w:rsidR="00355AA5" w:rsidRDefault="00504978" w:rsidP="00340DDA">
            <w:pPr>
              <w:pStyle w:val="TableParagraph"/>
              <w:ind w:left="467" w:right="255" w:hanging="349"/>
              <w:rPr>
                <w:sz w:val="24"/>
              </w:rPr>
            </w:pPr>
            <w:r w:rsidRPr="000630F8">
              <w:rPr>
                <w:sz w:val="24"/>
              </w:rPr>
              <w:t>Academics/Functional Academics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1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</w:tr>
      <w:tr w:rsidR="00355AA5" w14:paraId="66A7A3A4" w14:textId="77777777" w:rsidTr="3883B56C">
        <w:trPr>
          <w:trHeight w:val="585"/>
        </w:trPr>
        <w:tc>
          <w:tcPr>
            <w:tcW w:w="3544" w:type="dxa"/>
            <w:shd w:val="clear" w:color="auto" w:fill="A6A6A6" w:themeFill="background1" w:themeFillShade="A6"/>
          </w:tcPr>
          <w:p w14:paraId="66A7A3A1" w14:textId="75960BC9" w:rsidR="00355AA5" w:rsidRDefault="00504978" w:rsidP="000D2033">
            <w:pPr>
              <w:pStyle w:val="TableParagraph"/>
              <w:spacing w:before="9" w:line="278" w:lineRule="exact"/>
              <w:ind w:left="427" w:right="545"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‘D’ Designation- Physical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Disability/</w:t>
            </w:r>
            <w:r w:rsidR="000D20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Chronic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A2" w14:textId="77777777" w:rsidR="00355AA5" w:rsidRDefault="00504978">
            <w:pPr>
              <w:pStyle w:val="TableParagraph"/>
              <w:spacing w:before="4"/>
              <w:ind w:left="12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‘E’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Visually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Impaired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A3" w14:textId="77777777" w:rsidR="00355AA5" w:rsidRDefault="00504978">
            <w:pPr>
              <w:pStyle w:val="TableParagraph"/>
              <w:spacing w:before="9" w:line="278" w:lineRule="exact"/>
              <w:ind w:left="1448" w:right="145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>‘F’ Designation- Deaf and Hard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Hearing</w:t>
            </w:r>
          </w:p>
        </w:tc>
      </w:tr>
      <w:tr w:rsidR="00355AA5" w14:paraId="66A7A3CA" w14:textId="77777777" w:rsidTr="3883B56C">
        <w:trPr>
          <w:trHeight w:val="5349"/>
        </w:trPr>
        <w:tc>
          <w:tcPr>
            <w:tcW w:w="3544" w:type="dxa"/>
          </w:tcPr>
          <w:p w14:paraId="66A7A3A5" w14:textId="4EA172C4" w:rsidR="00355AA5" w:rsidRDefault="00504978" w:rsidP="00AA1A36">
            <w:pPr>
              <w:pStyle w:val="TableParagraph"/>
              <w:spacing w:line="242" w:lineRule="auto"/>
              <w:ind w:left="796" w:right="-6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 the following domains</w:t>
            </w:r>
            <w:r>
              <w:rPr>
                <w:i/>
                <w:spacing w:val="-53"/>
                <w:sz w:val="24"/>
              </w:rPr>
              <w:t xml:space="preserve"> </w:t>
            </w:r>
          </w:p>
          <w:p w14:paraId="6AA98D81" w14:textId="77777777" w:rsidR="0014514A" w:rsidRPr="0014514A" w:rsidRDefault="0014514A">
            <w:pPr>
              <w:pStyle w:val="TableParagraph"/>
              <w:ind w:left="124" w:right="533"/>
              <w:rPr>
                <w:color w:val="808080"/>
                <w:sz w:val="18"/>
                <w:szCs w:val="18"/>
              </w:rPr>
            </w:pPr>
          </w:p>
          <w:p w14:paraId="66A7A3A6" w14:textId="3DDEA424" w:rsidR="00355AA5" w:rsidRPr="000630F8" w:rsidRDefault="00504978">
            <w:pPr>
              <w:pStyle w:val="TableParagraph"/>
              <w:ind w:left="124" w:right="533"/>
              <w:rPr>
                <w:sz w:val="24"/>
              </w:rPr>
            </w:pPr>
            <w:r w:rsidRPr="000630F8">
              <w:rPr>
                <w:sz w:val="24"/>
              </w:rPr>
              <w:t>Physical Functioning (</w:t>
            </w:r>
            <w:r w:rsidR="00A356D6" w:rsidRPr="000630F8">
              <w:rPr>
                <w:sz w:val="24"/>
              </w:rPr>
              <w:t xml:space="preserve">and </w:t>
            </w:r>
            <w:r w:rsidRPr="000630F8">
              <w:rPr>
                <w:sz w:val="24"/>
              </w:rPr>
              <w:t>health &amp;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9C2E0B">
              <w:rPr>
                <w:spacing w:val="-52"/>
                <w:sz w:val="24"/>
              </w:rPr>
              <w:t xml:space="preserve"> </w:t>
            </w:r>
            <w:r w:rsidR="00587657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safety)</w:t>
            </w:r>
          </w:p>
          <w:p w14:paraId="66A7A3A7" w14:textId="4B8ADEA6" w:rsidR="00355AA5" w:rsidRDefault="00504978" w:rsidP="00FD1631">
            <w:pPr>
              <w:pStyle w:val="TableParagraph"/>
              <w:spacing w:before="4" w:line="292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1822C6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A356D6"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A8" w14:textId="77777777" w:rsidR="00355AA5" w:rsidRDefault="00504978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A9" w14:textId="2CAF60A5" w:rsidR="00355AA5" w:rsidRDefault="00504978" w:rsidP="00FD1631">
            <w:pPr>
              <w:pStyle w:val="TableParagraph"/>
              <w:spacing w:line="287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EB7B2F"/>
                <w:sz w:val="24"/>
              </w:rPr>
              <w:t>C</w:t>
            </w:r>
            <w:r w:rsidR="00A356D6" w:rsidRPr="00782E44">
              <w:rPr>
                <w:b/>
                <w:bCs/>
                <w:color w:val="EB7B2F"/>
                <w:sz w:val="24"/>
              </w:rPr>
              <w:t>OM</w:t>
            </w:r>
            <w:r w:rsidR="00F73FF6" w:rsidRPr="00782E44">
              <w:rPr>
                <w:b/>
                <w:bCs/>
                <w:color w:val="EB7B2F"/>
                <w:sz w:val="24"/>
              </w:rPr>
              <w:t xml:space="preserve"> </w:t>
            </w:r>
            <w:r w:rsidRPr="00782E44">
              <w:rPr>
                <w:b/>
                <w:bCs/>
                <w:color w:val="EB7B2F"/>
                <w:sz w:val="24"/>
              </w:rPr>
              <w:t>1</w:t>
            </w:r>
            <w:r w:rsidR="00E711D0" w:rsidRPr="00782E44">
              <w:rPr>
                <w:b/>
                <w:bCs/>
                <w:color w:val="EB7B2F"/>
                <w:sz w:val="24"/>
              </w:rPr>
              <w:t>-</w:t>
            </w:r>
            <w:r w:rsidRPr="00782E44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56E29193" w14:textId="77777777" w:rsidR="00A356D6" w:rsidRPr="000630F8" w:rsidRDefault="00504978" w:rsidP="00FD1631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="00A356D6" w:rsidRPr="000630F8">
              <w:rPr>
                <w:sz w:val="24"/>
              </w:rPr>
              <w:t xml:space="preserve"> Skills</w:t>
            </w:r>
          </w:p>
          <w:p w14:paraId="66A7A3AA" w14:textId="38A62ED1" w:rsidR="00355AA5" w:rsidRPr="00E711D0" w:rsidRDefault="00A356D6" w:rsidP="00E711D0">
            <w:pPr>
              <w:pStyle w:val="TableParagraph"/>
              <w:spacing w:before="1" w:after="44" w:line="235" w:lineRule="auto"/>
              <w:ind w:left="567" w:right="-6" w:hanging="436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 w:rsidR="00504978">
              <w:rPr>
                <w:sz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E711D0" w:rsidRPr="00782E44">
              <w:rPr>
                <w:b/>
                <w:bCs/>
                <w:color w:val="6EAC46"/>
                <w:sz w:val="24"/>
              </w:rPr>
              <w:t xml:space="preserve"> </w:t>
            </w:r>
            <w:r w:rsidR="000D2033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F73FF6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0D2033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E711D0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0D2033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="00504978">
              <w:rPr>
                <w:sz w:val="24"/>
              </w:rPr>
              <w:t>)</w:t>
            </w:r>
          </w:p>
          <w:p w14:paraId="48893774" w14:textId="77777777" w:rsidR="00A356D6" w:rsidRPr="000630F8" w:rsidRDefault="00A356D6" w:rsidP="00A356D6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AB" w14:textId="775FDB14" w:rsidR="00A356D6" w:rsidRDefault="00A356D6" w:rsidP="3883B56C">
            <w:pPr>
              <w:pStyle w:val="TableParagraph"/>
              <w:spacing w:after="24"/>
              <w:ind w:left="467" w:right="348" w:hanging="181"/>
              <w:rPr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9215E5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6CD6C91B" w14:textId="77777777" w:rsidR="009F431E" w:rsidRPr="000630F8" w:rsidRDefault="00504978" w:rsidP="00B94002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66A7A3AD" w14:textId="400208D4" w:rsidR="00355AA5" w:rsidRDefault="009F431E" w:rsidP="000D2033">
            <w:pPr>
              <w:pStyle w:val="TableParagraph"/>
              <w:ind w:left="567" w:right="133" w:hanging="281"/>
              <w:rPr>
                <w:sz w:val="24"/>
              </w:rPr>
            </w:pPr>
            <w:r w:rsidRPr="005477CC">
              <w:rPr>
                <w:b/>
                <w:bCs/>
                <w:sz w:val="24"/>
              </w:rPr>
              <w:t xml:space="preserve">     </w:t>
            </w:r>
            <w:r w:rsidR="007C0AD9" w:rsidRPr="004A54D2">
              <w:rPr>
                <w:spacing w:val="-52"/>
                <w:sz w:val="24"/>
              </w:rPr>
              <w:t xml:space="preserve"> </w:t>
            </w:r>
            <w:r w:rsidR="007C0AD9" w:rsidRPr="004A54D2">
              <w:rPr>
                <w:sz w:val="24"/>
              </w:rPr>
              <w:t>(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="004A54D2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7C0AD9">
              <w:rPr>
                <w:sz w:val="24"/>
              </w:rPr>
              <w:t>)</w:t>
            </w:r>
          </w:p>
          <w:p w14:paraId="4967358E" w14:textId="77777777" w:rsidR="009F431E" w:rsidRPr="000630F8" w:rsidRDefault="009F431E" w:rsidP="009F431E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 Skills</w:t>
            </w:r>
            <w:r w:rsidRPr="000630F8">
              <w:rPr>
                <w:spacing w:val="-53"/>
                <w:sz w:val="24"/>
              </w:rPr>
              <w:t xml:space="preserve"> </w:t>
            </w:r>
          </w:p>
          <w:p w14:paraId="0F39AC14" w14:textId="6FBED48D" w:rsidR="009F431E" w:rsidRPr="005477CC" w:rsidRDefault="009F431E" w:rsidP="000D2033">
            <w:pPr>
              <w:pStyle w:val="TableParagraph"/>
              <w:ind w:left="892" w:right="348" w:hanging="323"/>
              <w:rPr>
                <w:b/>
                <w:bCs/>
                <w:sz w:val="24"/>
              </w:rPr>
            </w:pPr>
            <w:r w:rsidRPr="005477CC">
              <w:rPr>
                <w:spacing w:val="-53"/>
                <w:sz w:val="24"/>
              </w:rPr>
              <w:t xml:space="preserve">    </w:t>
            </w:r>
            <w:r w:rsidRPr="004A54D2"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F73FF6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4A54D2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4A54D2">
              <w:rPr>
                <w:sz w:val="24"/>
              </w:rPr>
              <w:t>)</w:t>
            </w:r>
          </w:p>
          <w:p w14:paraId="7A1A9CA8" w14:textId="08E99909" w:rsidR="002E3386" w:rsidRPr="000630F8" w:rsidRDefault="002E3386" w:rsidP="002E3386">
            <w:pPr>
              <w:pStyle w:val="TableParagraph"/>
              <w:spacing w:line="293" w:lineRule="exact"/>
              <w:ind w:left="0"/>
              <w:rPr>
                <w:spacing w:val="-52"/>
                <w:sz w:val="24"/>
              </w:rPr>
            </w:pPr>
            <w:r>
              <w:rPr>
                <w:color w:val="808080"/>
                <w:sz w:val="24"/>
              </w:rPr>
              <w:t xml:space="preserve">  </w:t>
            </w:r>
            <w:r w:rsidR="00A356D6" w:rsidRPr="000630F8">
              <w:rPr>
                <w:sz w:val="24"/>
              </w:rPr>
              <w:t>Academics/Functional Academics</w:t>
            </w:r>
            <w:r w:rsidR="00A356D6" w:rsidRPr="000630F8">
              <w:rPr>
                <w:spacing w:val="-52"/>
                <w:sz w:val="24"/>
              </w:rPr>
              <w:t xml:space="preserve"> </w:t>
            </w:r>
          </w:p>
          <w:p w14:paraId="66A7A3AF" w14:textId="30562C66" w:rsidR="00355AA5" w:rsidRDefault="00504978" w:rsidP="00B94002">
            <w:pPr>
              <w:pStyle w:val="TableParagraph"/>
              <w:spacing w:line="293" w:lineRule="exact"/>
              <w:ind w:left="0" w:firstLine="567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B0" w14:textId="22BCB1E1" w:rsidR="00355AA5" w:rsidRDefault="00504978">
            <w:pPr>
              <w:pStyle w:val="TableParagraph"/>
              <w:spacing w:line="242" w:lineRule="auto"/>
              <w:ind w:left="124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35385C87" w14:textId="77777777" w:rsidR="0014514A" w:rsidRPr="0014514A" w:rsidRDefault="0014514A">
            <w:pPr>
              <w:pStyle w:val="TableParagraph"/>
              <w:spacing w:before="5" w:line="292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B1" w14:textId="7344E5FF" w:rsidR="00355AA5" w:rsidRPr="000630F8" w:rsidRDefault="00504978">
            <w:pPr>
              <w:pStyle w:val="TableParagraph"/>
              <w:spacing w:before="5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Orientation &amp;</w:t>
            </w:r>
            <w:r w:rsidRPr="000630F8">
              <w:rPr>
                <w:spacing w:val="-3"/>
                <w:sz w:val="24"/>
              </w:rPr>
              <w:t xml:space="preserve"> </w:t>
            </w:r>
            <w:r w:rsidRPr="000630F8">
              <w:rPr>
                <w:sz w:val="24"/>
              </w:rPr>
              <w:t>Mobility</w:t>
            </w:r>
          </w:p>
          <w:p w14:paraId="66A7A3B2" w14:textId="336481E2" w:rsidR="00355AA5" w:rsidRDefault="00504978" w:rsidP="00B94002">
            <w:pPr>
              <w:pStyle w:val="TableParagraph"/>
              <w:spacing w:line="289" w:lineRule="exact"/>
              <w:ind w:left="563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B3" w14:textId="77777777" w:rsidR="00355AA5" w:rsidRPr="000630F8" w:rsidRDefault="00504978">
            <w:pPr>
              <w:pStyle w:val="TableParagraph"/>
              <w:spacing w:line="288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Visual Skills</w:t>
            </w:r>
          </w:p>
          <w:p w14:paraId="66A7A3B4" w14:textId="31D77912" w:rsidR="00355AA5" w:rsidRPr="002E3386" w:rsidRDefault="00504978" w:rsidP="002E3386">
            <w:pPr>
              <w:pStyle w:val="TableParagraph"/>
              <w:spacing w:line="289" w:lineRule="exact"/>
              <w:ind w:left="563"/>
              <w:rPr>
                <w:color w:val="6EAC46"/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</w:t>
            </w:r>
            <w:r w:rsidR="002E3386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66A7A3B6" w14:textId="0308FD60" w:rsidR="00355AA5" w:rsidRPr="000630F8" w:rsidRDefault="00504978" w:rsidP="3883B56C">
            <w:pPr>
              <w:pStyle w:val="TableParagraph"/>
              <w:spacing w:before="3" w:after="41" w:line="235" w:lineRule="auto"/>
              <w:ind w:left="563" w:right="180" w:hanging="439"/>
              <w:rPr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Specialized Skills in Reading/Math</w:t>
            </w:r>
            <w:r w:rsidRPr="3883B56C">
              <w:rPr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(</w:t>
            </w:r>
            <w:r w:rsidR="002E3386" w:rsidRPr="3883B56C">
              <w:rPr>
                <w:sz w:val="24"/>
                <w:szCs w:val="24"/>
              </w:rPr>
              <w:t xml:space="preserve">Curricular </w:t>
            </w:r>
            <w:r w:rsidR="00005F9C" w:rsidRPr="3883B56C">
              <w:rPr>
                <w:sz w:val="24"/>
                <w:szCs w:val="24"/>
              </w:rPr>
              <w:t>Competencies</w:t>
            </w:r>
            <w:r w:rsidRPr="3883B56C">
              <w:rPr>
                <w:sz w:val="24"/>
                <w:szCs w:val="24"/>
              </w:rPr>
              <w:t>)</w:t>
            </w:r>
          </w:p>
          <w:p w14:paraId="66A7A3B8" w14:textId="77777777" w:rsidR="00355AA5" w:rsidRPr="000630F8" w:rsidRDefault="00504978">
            <w:pPr>
              <w:pStyle w:val="TableParagraph"/>
              <w:ind w:left="124"/>
              <w:rPr>
                <w:sz w:val="24"/>
              </w:rPr>
            </w:pPr>
            <w:r w:rsidRPr="000630F8">
              <w:rPr>
                <w:sz w:val="24"/>
              </w:rPr>
              <w:t>Access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to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Technologies</w:t>
            </w:r>
          </w:p>
          <w:p w14:paraId="3CBF4EFC" w14:textId="3EC28BC1" w:rsidR="00D05BEE" w:rsidRDefault="00D05BEE" w:rsidP="00D05BEE">
            <w:pPr>
              <w:pStyle w:val="TableParagraph"/>
              <w:spacing w:line="289" w:lineRule="exact"/>
              <w:ind w:left="421" w:firstLine="139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BA" w14:textId="77777777" w:rsidR="00355AA5" w:rsidRPr="000630F8" w:rsidRDefault="00504978">
            <w:pPr>
              <w:pStyle w:val="TableParagraph"/>
              <w:spacing w:before="2" w:line="292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Daily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Living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BB" w14:textId="7F7DE0E0" w:rsidR="00355AA5" w:rsidRDefault="00504978" w:rsidP="00E42589">
            <w:pPr>
              <w:pStyle w:val="TableParagraph"/>
              <w:spacing w:line="288" w:lineRule="exact"/>
              <w:ind w:left="563"/>
              <w:rPr>
                <w:sz w:val="24"/>
              </w:rPr>
            </w:pPr>
            <w:r w:rsidRPr="000502E7">
              <w:rPr>
                <w:color w:val="76923C" w:themeColor="accent3" w:themeShade="BF"/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7F05F8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BC" w14:textId="77777777" w:rsidR="00355AA5" w:rsidRPr="000630F8" w:rsidRDefault="00504978">
            <w:pPr>
              <w:pStyle w:val="TableParagraph"/>
              <w:ind w:left="124" w:right="1075"/>
              <w:rPr>
                <w:sz w:val="24"/>
              </w:rPr>
            </w:pPr>
            <w:r w:rsidRPr="000630F8">
              <w:rPr>
                <w:sz w:val="24"/>
              </w:rPr>
              <w:t>Vocational Planning/Skill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</w:p>
          <w:p w14:paraId="66A7A3BD" w14:textId="461CBB47" w:rsidR="00355AA5" w:rsidRPr="000630F8" w:rsidRDefault="00504978" w:rsidP="005552D9">
            <w:pPr>
              <w:pStyle w:val="TableParagraph"/>
              <w:spacing w:before="6" w:line="290" w:lineRule="exact"/>
              <w:ind w:left="563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6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  <w:p w14:paraId="71F7D67D" w14:textId="77777777" w:rsidR="0014514A" w:rsidRPr="000630F8" w:rsidRDefault="0014514A" w:rsidP="0014514A">
            <w:pPr>
              <w:pStyle w:val="TableParagraph"/>
              <w:spacing w:before="10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7E3C7F98" w14:textId="38B95EED" w:rsidR="0014514A" w:rsidRDefault="0014514A" w:rsidP="0014514A">
            <w:pPr>
              <w:pStyle w:val="TableParagraph"/>
              <w:spacing w:before="6" w:line="290" w:lineRule="exact"/>
              <w:ind w:left="563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66A7A3BE" w14:textId="4B083557" w:rsidR="00355AA5" w:rsidRDefault="00355AA5" w:rsidP="005552D9">
            <w:pPr>
              <w:pStyle w:val="TableParagraph"/>
              <w:spacing w:before="1" w:line="280" w:lineRule="exact"/>
              <w:ind w:left="563" w:hanging="439"/>
              <w:rPr>
                <w:sz w:val="24"/>
              </w:rPr>
            </w:pPr>
          </w:p>
        </w:tc>
        <w:tc>
          <w:tcPr>
            <w:tcW w:w="3658" w:type="dxa"/>
          </w:tcPr>
          <w:p w14:paraId="66A7A3BF" w14:textId="3C00D510" w:rsidR="00355AA5" w:rsidRDefault="00504978">
            <w:pPr>
              <w:pStyle w:val="TableParagraph"/>
              <w:spacing w:line="242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64A85A31" w14:textId="77777777" w:rsidR="0014514A" w:rsidRPr="0014514A" w:rsidRDefault="0014514A" w:rsidP="002E3E76">
            <w:pPr>
              <w:pStyle w:val="TableParagraph"/>
              <w:ind w:left="467" w:right="65" w:hanging="349"/>
              <w:rPr>
                <w:color w:val="808080"/>
                <w:sz w:val="18"/>
                <w:szCs w:val="18"/>
              </w:rPr>
            </w:pPr>
          </w:p>
          <w:p w14:paraId="66A7A3C0" w14:textId="1B28E930" w:rsidR="00355AA5" w:rsidRDefault="00504978" w:rsidP="002E3E76">
            <w:pPr>
              <w:pStyle w:val="TableParagraph"/>
              <w:ind w:left="467" w:right="65" w:hanging="349"/>
              <w:rPr>
                <w:sz w:val="24"/>
              </w:rPr>
            </w:pPr>
            <w:r w:rsidRPr="000630F8">
              <w:rPr>
                <w:sz w:val="24"/>
              </w:rPr>
              <w:t>Language/Auditory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EB7B2F"/>
                <w:sz w:val="24"/>
              </w:rPr>
              <w:t>C</w:t>
            </w:r>
            <w:r w:rsidR="002E3E76" w:rsidRPr="00782E44">
              <w:rPr>
                <w:b/>
                <w:bCs/>
                <w:color w:val="EB7B2F"/>
                <w:sz w:val="24"/>
              </w:rPr>
              <w:t>OM</w:t>
            </w:r>
            <w:r w:rsidR="00782E44" w:rsidRPr="00782E44">
              <w:rPr>
                <w:b/>
                <w:bCs/>
                <w:color w:val="EB7B2F"/>
                <w:sz w:val="24"/>
              </w:rPr>
              <w:t xml:space="preserve"> </w:t>
            </w:r>
            <w:r w:rsidRPr="00782E44">
              <w:rPr>
                <w:b/>
                <w:bCs/>
                <w:color w:val="EB7B2F"/>
                <w:sz w:val="24"/>
              </w:rPr>
              <w:t>1</w:t>
            </w:r>
            <w:r w:rsidR="00116478" w:rsidRPr="00782E44">
              <w:rPr>
                <w:b/>
                <w:bCs/>
                <w:color w:val="EB7B2F"/>
                <w:sz w:val="24"/>
              </w:rPr>
              <w:t>-</w:t>
            </w:r>
            <w:r w:rsidRPr="00782E44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C1" w14:textId="0B869B00" w:rsidR="00355AA5" w:rsidRDefault="00504978" w:rsidP="002E3E76">
            <w:pPr>
              <w:pStyle w:val="TableParagraph"/>
              <w:ind w:left="467" w:hanging="349"/>
              <w:rPr>
                <w:sz w:val="24"/>
              </w:rPr>
            </w:pPr>
            <w:r w:rsidRPr="000630F8">
              <w:rPr>
                <w:sz w:val="24"/>
              </w:rPr>
              <w:t>Communication (signing, speech)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2E3E76">
              <w:rPr>
                <w:sz w:val="24"/>
              </w:rPr>
              <w:t>(</w:t>
            </w:r>
            <w:r w:rsidR="002E3E76" w:rsidRPr="000502E7">
              <w:rPr>
                <w:b/>
                <w:bCs/>
                <w:color w:val="E36C0A" w:themeColor="accent6" w:themeShade="BF"/>
                <w:sz w:val="24"/>
              </w:rPr>
              <w:t>COM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2E3E76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2E3E76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="002E3E76">
              <w:rPr>
                <w:sz w:val="24"/>
              </w:rPr>
              <w:t>)</w:t>
            </w:r>
          </w:p>
          <w:p w14:paraId="66A7A3C2" w14:textId="10A802E6" w:rsidR="00355AA5" w:rsidRPr="000630F8" w:rsidRDefault="00504978">
            <w:pPr>
              <w:pStyle w:val="TableParagraph"/>
              <w:spacing w:line="290" w:lineRule="exact"/>
              <w:ind w:left="118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Social</w:t>
            </w:r>
            <w:r w:rsidRPr="000630F8">
              <w:rPr>
                <w:spacing w:val="-10"/>
                <w:sz w:val="24"/>
              </w:rPr>
              <w:t xml:space="preserve"> </w:t>
            </w:r>
            <w:r w:rsidR="002E3E76" w:rsidRPr="000630F8">
              <w:rPr>
                <w:sz w:val="24"/>
              </w:rPr>
              <w:t>Skills</w:t>
            </w:r>
          </w:p>
          <w:p w14:paraId="66A7A3C4" w14:textId="6494E6AB" w:rsidR="00355AA5" w:rsidRDefault="002E3E76" w:rsidP="3883B56C">
            <w:pPr>
              <w:pStyle w:val="TableParagraph"/>
              <w:spacing w:before="1" w:after="44" w:line="235" w:lineRule="auto"/>
              <w:ind w:left="325" w:right="-6" w:hanging="284"/>
              <w:rPr>
                <w:sz w:val="24"/>
                <w:szCs w:val="24"/>
              </w:rPr>
            </w:pPr>
            <w:r w:rsidRPr="3883B56C">
              <w:rPr>
                <w:color w:val="808080" w:themeColor="background1" w:themeShade="80"/>
                <w:sz w:val="24"/>
                <w:szCs w:val="24"/>
              </w:rPr>
              <w:t xml:space="preserve">        </w:t>
            </w: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="0038171D" w:rsidRPr="00782E44">
              <w:rPr>
                <w:b/>
                <w:bCs/>
                <w:color w:val="9BBB59" w:themeColor="accent3"/>
                <w:sz w:val="24"/>
                <w:szCs w:val="24"/>
              </w:rPr>
              <w:t>;</w:t>
            </w:r>
            <w:r w:rsidR="00B5756C" w:rsidRPr="00782E44">
              <w:rPr>
                <w:b/>
                <w:bCs/>
                <w:color w:val="EB7B2F"/>
                <w:sz w:val="24"/>
                <w:szCs w:val="24"/>
              </w:rPr>
              <w:t xml:space="preserve"> </w:t>
            </w:r>
            <w:r w:rsidR="00B5756C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B5756C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  <w:r w:rsidR="00116478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-</w:t>
            </w:r>
            <w:r w:rsidR="00B5756C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66A7A3C5" w14:textId="407507B7" w:rsidR="00355AA5" w:rsidRPr="000630F8" w:rsidRDefault="00504978" w:rsidP="00125FC8">
            <w:pPr>
              <w:pStyle w:val="TableParagraph"/>
              <w:spacing w:before="4"/>
              <w:ind w:left="118" w:right="613"/>
              <w:rPr>
                <w:sz w:val="24"/>
              </w:rPr>
            </w:pPr>
            <w:r w:rsidRPr="000630F8">
              <w:rPr>
                <w:sz w:val="24"/>
              </w:rPr>
              <w:t>Vocational Planning/</w:t>
            </w:r>
            <w:r w:rsidR="00125FC8" w:rsidRPr="000630F8">
              <w:rPr>
                <w:sz w:val="24"/>
              </w:rPr>
              <w:t xml:space="preserve"> </w:t>
            </w:r>
            <w:r w:rsidRPr="000630F8">
              <w:rPr>
                <w:sz w:val="24"/>
              </w:rPr>
              <w:t>Skill</w:t>
            </w:r>
            <w:r w:rsidRPr="000630F8">
              <w:rPr>
                <w:spacing w:val="1"/>
                <w:sz w:val="24"/>
              </w:rPr>
              <w:t xml:space="preserve"> </w:t>
            </w:r>
            <w:r w:rsidRPr="000630F8">
              <w:rPr>
                <w:sz w:val="24"/>
              </w:rPr>
              <w:t>Development</w:t>
            </w:r>
          </w:p>
          <w:p w14:paraId="66A7A3C6" w14:textId="2FC93CA1" w:rsidR="00355AA5" w:rsidRPr="000630F8" w:rsidRDefault="00504978" w:rsidP="0082166F">
            <w:pPr>
              <w:pStyle w:val="TableParagraph"/>
              <w:spacing w:before="11" w:line="290" w:lineRule="exact"/>
              <w:ind w:left="467"/>
              <w:rPr>
                <w:sz w:val="24"/>
              </w:rPr>
            </w:pPr>
            <w:r w:rsidRPr="000630F8">
              <w:rPr>
                <w:spacing w:val="-1"/>
                <w:sz w:val="24"/>
              </w:rPr>
              <w:t>(Curricular</w:t>
            </w:r>
            <w:r w:rsidRPr="000630F8">
              <w:rPr>
                <w:spacing w:val="-2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Pr="000630F8">
              <w:rPr>
                <w:sz w:val="24"/>
              </w:rPr>
              <w:t>)</w:t>
            </w:r>
          </w:p>
          <w:p w14:paraId="66A7A3C8" w14:textId="77777777" w:rsidR="00355AA5" w:rsidRPr="000630F8" w:rsidRDefault="00504978">
            <w:pPr>
              <w:pStyle w:val="TableParagraph"/>
              <w:spacing w:before="10" w:line="292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Pr="000630F8">
              <w:rPr>
                <w:spacing w:val="-1"/>
                <w:sz w:val="24"/>
              </w:rPr>
              <w:t xml:space="preserve"> </w:t>
            </w:r>
            <w:r w:rsidRPr="000630F8">
              <w:rPr>
                <w:sz w:val="24"/>
              </w:rPr>
              <w:t>Skills</w:t>
            </w:r>
          </w:p>
          <w:p w14:paraId="66A7A3C9" w14:textId="4AEE245B" w:rsidR="00355AA5" w:rsidRDefault="00504978" w:rsidP="0082166F">
            <w:pPr>
              <w:pStyle w:val="TableParagraph"/>
              <w:spacing w:line="292" w:lineRule="exact"/>
              <w:ind w:left="608" w:hanging="141"/>
              <w:rPr>
                <w:sz w:val="24"/>
              </w:rPr>
            </w:pPr>
            <w:r w:rsidRPr="000630F8">
              <w:rPr>
                <w:sz w:val="24"/>
              </w:rPr>
              <w:t>(Curricular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</w:tr>
    </w:tbl>
    <w:p w14:paraId="66A7A3CB" w14:textId="77777777" w:rsidR="00355AA5" w:rsidRDefault="00355AA5">
      <w:pPr>
        <w:pStyle w:val="BodyText"/>
        <w:spacing w:before="10"/>
        <w:rPr>
          <w:b/>
          <w:sz w:val="23"/>
        </w:rPr>
      </w:pPr>
    </w:p>
    <w:p w14:paraId="66A7A3CD" w14:textId="77777777" w:rsidR="00355AA5" w:rsidRDefault="00355AA5">
      <w:pPr>
        <w:sectPr w:rsidR="00355A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040" w:right="440" w:bottom="280" w:left="62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3639"/>
        <w:gridCol w:w="3658"/>
      </w:tblGrid>
      <w:tr w:rsidR="00355AA5" w14:paraId="66A7A3D1" w14:textId="77777777" w:rsidTr="3883B56C">
        <w:trPr>
          <w:trHeight w:val="585"/>
        </w:trPr>
        <w:tc>
          <w:tcPr>
            <w:tcW w:w="3634" w:type="dxa"/>
            <w:shd w:val="clear" w:color="auto" w:fill="A6A6A6" w:themeFill="background1" w:themeFillShade="A6"/>
          </w:tcPr>
          <w:p w14:paraId="66A7A3CE" w14:textId="77777777" w:rsidR="00355AA5" w:rsidRDefault="00504978">
            <w:pPr>
              <w:pStyle w:val="TableParagraph"/>
              <w:spacing w:line="287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‘G’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Autism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CF" w14:textId="77777777" w:rsidR="00355AA5" w:rsidRDefault="00504978">
            <w:pPr>
              <w:pStyle w:val="TableParagraph"/>
              <w:spacing w:before="5" w:line="228" w:lineRule="auto"/>
              <w:ind w:left="575" w:right="52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‘H’ Designation- Severe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Behaviour/Mental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D0" w14:textId="77777777" w:rsidR="00355AA5" w:rsidRDefault="00504978">
            <w:pPr>
              <w:pStyle w:val="TableParagraph"/>
              <w:spacing w:before="5" w:line="228" w:lineRule="auto"/>
              <w:ind w:left="728" w:right="666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‘K’ Designation- Mildly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Intellectually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</w:tr>
      <w:tr w:rsidR="00355AA5" w14:paraId="66A7A3F5" w14:textId="77777777" w:rsidTr="3883B56C">
        <w:trPr>
          <w:trHeight w:val="4749"/>
        </w:trPr>
        <w:tc>
          <w:tcPr>
            <w:tcW w:w="3634" w:type="dxa"/>
          </w:tcPr>
          <w:p w14:paraId="66A7A3D2" w14:textId="1BD15E5E" w:rsidR="00355AA5" w:rsidRDefault="00504978" w:rsidP="00090BF7">
            <w:pPr>
              <w:pStyle w:val="TableParagraph"/>
              <w:spacing w:line="244" w:lineRule="auto"/>
              <w:ind w:left="796" w:right="239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Consider the following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3"/>
                <w:sz w:val="24"/>
              </w:rPr>
              <w:t xml:space="preserve"> </w:t>
            </w:r>
          </w:p>
          <w:p w14:paraId="686E6AD0" w14:textId="77777777" w:rsidR="007C26F4" w:rsidRPr="007C26F4" w:rsidRDefault="007C26F4" w:rsidP="00090BF7">
            <w:pPr>
              <w:pStyle w:val="TableParagraph"/>
              <w:spacing w:line="235" w:lineRule="auto"/>
              <w:ind w:left="567" w:right="629" w:hanging="436"/>
              <w:rPr>
                <w:color w:val="808080"/>
                <w:sz w:val="18"/>
                <w:szCs w:val="18"/>
              </w:rPr>
            </w:pPr>
          </w:p>
          <w:p w14:paraId="483062ED" w14:textId="1DD3FBC5" w:rsidR="007C496D" w:rsidRPr="000630F8" w:rsidRDefault="007C496D" w:rsidP="00090BF7">
            <w:pPr>
              <w:pStyle w:val="TableParagraph"/>
              <w:spacing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034FF219" w14:textId="3427DCDE" w:rsidR="007C496D" w:rsidRPr="0053671D" w:rsidRDefault="007C496D" w:rsidP="0053671D">
            <w:pPr>
              <w:pStyle w:val="TableParagraph"/>
              <w:spacing w:before="1" w:after="44" w:line="235" w:lineRule="auto"/>
              <w:ind w:left="296" w:right="-6" w:hanging="306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53671D" w:rsidRPr="00782E44">
              <w:rPr>
                <w:b/>
                <w:bCs/>
                <w:color w:val="9BBB59" w:themeColor="accent3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5B5BA342" w14:textId="5AA0EAB4" w:rsidR="007C26F4" w:rsidRDefault="007C26F4" w:rsidP="007C26F4">
            <w:pPr>
              <w:pStyle w:val="TableParagraph"/>
              <w:spacing w:after="16"/>
              <w:ind w:left="437" w:right="680" w:hanging="313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Pr="000502E7">
              <w:rPr>
                <w:color w:val="76923C" w:themeColor="accent3" w:themeShade="BF"/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437FF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8B4C49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 xml:space="preserve"> S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437FF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1647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7A1A1706" w14:textId="77777777" w:rsidR="007C496D" w:rsidRPr="000630F8" w:rsidRDefault="007C496D" w:rsidP="007C496D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745C9C66" w14:textId="197EB625" w:rsidR="007C496D" w:rsidRDefault="007C496D" w:rsidP="007C26F4">
            <w:pPr>
              <w:pStyle w:val="TableParagraph"/>
              <w:spacing w:line="287" w:lineRule="exact"/>
              <w:ind w:left="43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EB7B2F"/>
                <w:sz w:val="24"/>
              </w:rPr>
              <w:t>COM</w:t>
            </w:r>
            <w:r w:rsidR="00782E44" w:rsidRPr="00782E44">
              <w:rPr>
                <w:b/>
                <w:bCs/>
                <w:color w:val="EB7B2F"/>
                <w:sz w:val="24"/>
              </w:rPr>
              <w:t xml:space="preserve"> </w:t>
            </w:r>
            <w:r w:rsidRPr="00782E44">
              <w:rPr>
                <w:b/>
                <w:bCs/>
                <w:color w:val="EB7B2F"/>
                <w:sz w:val="24"/>
              </w:rPr>
              <w:t>1</w:t>
            </w:r>
            <w:r w:rsidR="00F03564" w:rsidRPr="00782E44">
              <w:rPr>
                <w:b/>
                <w:bCs/>
                <w:color w:val="EB7B2F"/>
                <w:sz w:val="24"/>
              </w:rPr>
              <w:t>-</w:t>
            </w:r>
            <w:r w:rsidRPr="00782E44">
              <w:rPr>
                <w:b/>
                <w:bCs/>
                <w:color w:val="EB7B2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2D074DF3" w14:textId="77777777" w:rsidR="007C496D" w:rsidRPr="000630F8" w:rsidRDefault="007C496D" w:rsidP="007C496D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7A003A79" w14:textId="61B28F6A" w:rsidR="007C496D" w:rsidRDefault="30D93389" w:rsidP="3883B56C">
            <w:pPr>
              <w:pStyle w:val="TableParagraph"/>
              <w:spacing w:after="24"/>
              <w:ind w:left="467" w:right="348" w:hanging="349"/>
              <w:rPr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1</w:t>
            </w:r>
            <w:r w:rsidR="16258933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75D02326" w14:textId="77777777" w:rsidR="007C496D" w:rsidRPr="000630F8" w:rsidRDefault="007C496D" w:rsidP="007C496D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4CE157EC" w14:textId="754B5791" w:rsidR="007C496D" w:rsidRDefault="007C496D" w:rsidP="007C496D">
            <w:pPr>
              <w:pStyle w:val="TableParagraph"/>
              <w:ind w:left="567" w:right="133" w:hanging="43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 w:rsidR="007C0AD9">
              <w:rPr>
                <w:color w:val="808080"/>
                <w:sz w:val="24"/>
              </w:rPr>
              <w:t xml:space="preserve"> </w:t>
            </w:r>
            <w:r w:rsidR="007C0AD9">
              <w:rPr>
                <w:color w:val="808080"/>
                <w:spacing w:val="-52"/>
                <w:sz w:val="24"/>
              </w:rPr>
              <w:t xml:space="preserve"> </w:t>
            </w:r>
            <w:r w:rsidR="007C0AD9">
              <w:rPr>
                <w:sz w:val="24"/>
              </w:rPr>
              <w:t>(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C0AD9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7C0AD9">
              <w:rPr>
                <w:sz w:val="24"/>
              </w:rPr>
              <w:t>)</w:t>
            </w:r>
          </w:p>
          <w:p w14:paraId="7BF6E0F5" w14:textId="77777777" w:rsidR="007C496D" w:rsidRPr="000630F8" w:rsidRDefault="007C496D" w:rsidP="007C496D">
            <w:pPr>
              <w:pStyle w:val="TableParagraph"/>
              <w:ind w:left="467" w:right="348" w:hanging="349"/>
              <w:rPr>
                <w:spacing w:val="-53"/>
                <w:sz w:val="24"/>
              </w:rPr>
            </w:pPr>
            <w:r w:rsidRPr="000630F8">
              <w:rPr>
                <w:sz w:val="24"/>
              </w:rPr>
              <w:t>Daily Living Skills</w:t>
            </w:r>
            <w:r w:rsidRPr="000630F8">
              <w:rPr>
                <w:spacing w:val="-53"/>
                <w:sz w:val="24"/>
              </w:rPr>
              <w:t xml:space="preserve"> </w:t>
            </w:r>
          </w:p>
          <w:p w14:paraId="643850B4" w14:textId="3FADA855" w:rsidR="007C496D" w:rsidRDefault="007C496D" w:rsidP="007C26F4">
            <w:pPr>
              <w:pStyle w:val="TableParagraph"/>
              <w:ind w:left="892" w:right="348" w:hanging="425"/>
              <w:rPr>
                <w:sz w:val="24"/>
              </w:rPr>
            </w:pPr>
            <w:r>
              <w:rPr>
                <w:color w:val="808080"/>
                <w:spacing w:val="-53"/>
                <w:sz w:val="24"/>
              </w:rPr>
              <w:t xml:space="preserve">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1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DE" w14:textId="32DBF67E" w:rsidR="00355AA5" w:rsidRDefault="00504978" w:rsidP="007C26F4">
            <w:pPr>
              <w:pStyle w:val="TableParagraph"/>
              <w:spacing w:before="5" w:line="232" w:lineRule="auto"/>
              <w:ind w:left="437" w:right="116" w:hanging="313"/>
              <w:rPr>
                <w:sz w:val="24"/>
              </w:rPr>
            </w:pPr>
            <w:r w:rsidRPr="000630F8">
              <w:rPr>
                <w:sz w:val="24"/>
              </w:rPr>
              <w:t>Academics / Functional Academics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(Curricular</w:t>
            </w:r>
            <w:r>
              <w:rPr>
                <w:spacing w:val="-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3DF" w14:textId="4A1DF192" w:rsidR="00355AA5" w:rsidRDefault="00504978">
            <w:pPr>
              <w:pStyle w:val="TableParagraph"/>
              <w:spacing w:line="244" w:lineRule="auto"/>
              <w:ind w:left="796" w:right="251" w:hanging="485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35738771" w14:textId="77777777" w:rsidR="007C26F4" w:rsidRPr="00070493" w:rsidRDefault="007C26F4">
            <w:pPr>
              <w:pStyle w:val="TableParagraph"/>
              <w:ind w:right="634" w:hanging="720"/>
              <w:rPr>
                <w:color w:val="808080"/>
                <w:sz w:val="18"/>
                <w:szCs w:val="18"/>
              </w:rPr>
            </w:pPr>
          </w:p>
          <w:p w14:paraId="23FC32CC" w14:textId="3E2FE7F5" w:rsidR="00984E4A" w:rsidRDefault="00984E4A" w:rsidP="00984E4A">
            <w:pPr>
              <w:pStyle w:val="TableParagraph"/>
              <w:spacing w:after="16"/>
              <w:ind w:left="493" w:right="680" w:hanging="369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7A2ACF">
              <w:rPr>
                <w:sz w:val="24"/>
              </w:rPr>
              <w:t>(</w:t>
            </w:r>
            <w:r w:rsidR="007A2ACF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A2ACF" w:rsidRPr="000502E7">
              <w:rPr>
                <w:b/>
                <w:bCs/>
                <w:color w:val="76923C" w:themeColor="accent3" w:themeShade="BF"/>
                <w:sz w:val="24"/>
              </w:rPr>
              <w:t>1-4; 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A2ACF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7A2ACF">
              <w:rPr>
                <w:sz w:val="24"/>
              </w:rPr>
              <w:t>)</w:t>
            </w:r>
          </w:p>
          <w:p w14:paraId="4A7405E3" w14:textId="77777777" w:rsidR="00090BF7" w:rsidRPr="000630F8" w:rsidRDefault="00090BF7" w:rsidP="00090BF7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7127EEAC" w14:textId="0F4B286E" w:rsidR="00984E4A" w:rsidRPr="00090BF7" w:rsidRDefault="00090BF7" w:rsidP="00090BF7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437FF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390DCA47" w14:textId="52390955" w:rsidR="007C26F4" w:rsidRPr="000630F8" w:rsidRDefault="007C26F4" w:rsidP="007C26F4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6115C9AD" w14:textId="7ADD658C" w:rsidR="007C26F4" w:rsidRDefault="007C26F4" w:rsidP="009E6ECD">
            <w:pPr>
              <w:pStyle w:val="TableParagraph"/>
              <w:spacing w:before="1" w:after="44" w:line="235" w:lineRule="auto"/>
              <w:ind w:left="351" w:right="-6" w:hanging="283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53671D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9F6D84" w:rsidRPr="000502E7">
              <w:rPr>
                <w:b/>
                <w:bCs/>
                <w:color w:val="E36C0A" w:themeColor="accent6" w:themeShade="BF"/>
                <w:sz w:val="24"/>
              </w:rPr>
              <w:t xml:space="preserve"> 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9F6D84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53671D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9F6D84" w:rsidRPr="000502E7">
              <w:rPr>
                <w:b/>
                <w:bCs/>
                <w:color w:val="E36C0A" w:themeColor="accent6" w:themeShade="BF"/>
                <w:sz w:val="24"/>
              </w:rPr>
              <w:t>3</w:t>
            </w:r>
            <w:r>
              <w:rPr>
                <w:sz w:val="24"/>
              </w:rPr>
              <w:t>)</w:t>
            </w:r>
          </w:p>
          <w:p w14:paraId="3B1A715F" w14:textId="77777777" w:rsidR="007C26F4" w:rsidRPr="000630F8" w:rsidRDefault="007C26F4" w:rsidP="007C26F4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E4" w14:textId="0D46F302" w:rsidR="00355AA5" w:rsidRDefault="0B6FF310" w:rsidP="3883B56C">
            <w:pPr>
              <w:pStyle w:val="TableParagraph"/>
              <w:spacing w:line="287" w:lineRule="exact"/>
              <w:ind w:left="567" w:hanging="74"/>
              <w:rPr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COM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  <w:r w:rsidR="5F8D3DDE"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-</w:t>
            </w:r>
            <w:r w:rsidRPr="000502E7">
              <w:rPr>
                <w:b/>
                <w:bCs/>
                <w:color w:val="E36C0A" w:themeColor="accent6" w:themeShade="BF"/>
                <w:sz w:val="24"/>
                <w:szCs w:val="24"/>
              </w:rPr>
              <w:t>4</w:t>
            </w:r>
            <w:r w:rsidRPr="3883B56C">
              <w:rPr>
                <w:sz w:val="24"/>
                <w:szCs w:val="24"/>
              </w:rPr>
              <w:t>)</w:t>
            </w:r>
          </w:p>
          <w:p w14:paraId="46091E9F" w14:textId="77777777" w:rsidR="0017325E" w:rsidRDefault="00504978" w:rsidP="00070493">
            <w:pPr>
              <w:pStyle w:val="TableParagraph"/>
              <w:spacing w:line="244" w:lineRule="auto"/>
              <w:ind w:left="493" w:right="138" w:hanging="369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66A7A3E6" w14:textId="4E2F7276" w:rsidR="00355AA5" w:rsidRDefault="0017325E" w:rsidP="00070493">
            <w:pPr>
              <w:pStyle w:val="TableParagraph"/>
              <w:spacing w:line="244" w:lineRule="auto"/>
              <w:ind w:left="493" w:right="138" w:hanging="36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8171D">
              <w:rPr>
                <w:color w:val="808080"/>
                <w:spacing w:val="-52"/>
                <w:sz w:val="24"/>
              </w:rPr>
              <w:t xml:space="preserve"> </w:t>
            </w:r>
            <w:r w:rsidR="0038171D">
              <w:rPr>
                <w:sz w:val="24"/>
              </w:rPr>
              <w:t>(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8171D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38171D">
              <w:rPr>
                <w:sz w:val="24"/>
              </w:rPr>
              <w:t>)</w:t>
            </w:r>
          </w:p>
          <w:p w14:paraId="66A7A3E7" w14:textId="33FBD3D7" w:rsidR="00355AA5" w:rsidRPr="000630F8" w:rsidRDefault="00504978">
            <w:pPr>
              <w:pStyle w:val="TableParagraph"/>
              <w:ind w:left="124" w:right="1240"/>
              <w:rPr>
                <w:sz w:val="24"/>
              </w:rPr>
            </w:pPr>
            <w:r w:rsidRPr="000630F8">
              <w:rPr>
                <w:sz w:val="24"/>
              </w:rPr>
              <w:t>Academic</w:t>
            </w:r>
            <w:r w:rsidR="00215904" w:rsidRPr="000630F8">
              <w:rPr>
                <w:sz w:val="24"/>
              </w:rPr>
              <w:t>s</w:t>
            </w:r>
          </w:p>
          <w:p w14:paraId="66A7A3E8" w14:textId="07AE59FF" w:rsidR="00355AA5" w:rsidRDefault="00504978" w:rsidP="00070493">
            <w:pPr>
              <w:pStyle w:val="TableParagraph"/>
              <w:spacing w:line="293" w:lineRule="exact"/>
              <w:ind w:left="493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</w:tc>
        <w:tc>
          <w:tcPr>
            <w:tcW w:w="3658" w:type="dxa"/>
          </w:tcPr>
          <w:p w14:paraId="66A7A3E9" w14:textId="79C95B6E" w:rsidR="00355AA5" w:rsidRDefault="00504978">
            <w:pPr>
              <w:pStyle w:val="TableParagraph"/>
              <w:spacing w:line="244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303497BD" w14:textId="77777777" w:rsidR="00070493" w:rsidRPr="00070493" w:rsidRDefault="00070493">
            <w:pPr>
              <w:pStyle w:val="TableParagraph"/>
              <w:spacing w:line="288" w:lineRule="exact"/>
              <w:ind w:left="118"/>
              <w:rPr>
                <w:color w:val="808080"/>
                <w:sz w:val="18"/>
                <w:szCs w:val="18"/>
              </w:rPr>
            </w:pPr>
          </w:p>
          <w:p w14:paraId="66A7A3EA" w14:textId="422568DC" w:rsidR="00355AA5" w:rsidRPr="000630F8" w:rsidRDefault="00504978">
            <w:pPr>
              <w:pStyle w:val="TableParagraph"/>
              <w:spacing w:line="288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66A7A3EB" w14:textId="4EE286A2" w:rsidR="00355AA5" w:rsidRDefault="00504978" w:rsidP="00960B20">
            <w:pPr>
              <w:pStyle w:val="TableParagraph"/>
              <w:spacing w:line="289" w:lineRule="exact"/>
              <w:ind w:left="838" w:hanging="30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E36C0A" w:themeColor="accent6" w:themeShade="BF"/>
                <w:sz w:val="24"/>
              </w:rPr>
              <w:t>C</w:t>
            </w:r>
            <w:r w:rsidR="00614943" w:rsidRPr="000502E7">
              <w:rPr>
                <w:b/>
                <w:bCs/>
                <w:color w:val="E36C0A" w:themeColor="accent6" w:themeShade="BF"/>
                <w:sz w:val="24"/>
              </w:rPr>
              <w:t>OM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614943" w:rsidRPr="000502E7">
              <w:rPr>
                <w:b/>
                <w:bCs/>
                <w:color w:val="E36C0A" w:themeColor="accent6" w:themeShade="BF"/>
                <w:sz w:val="24"/>
              </w:rPr>
              <w:t>1-</w:t>
            </w:r>
            <w:r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6A7A3EC" w14:textId="12D53976" w:rsidR="00355AA5" w:rsidRPr="000630F8" w:rsidRDefault="00504978">
            <w:pPr>
              <w:pStyle w:val="TableParagraph"/>
              <w:spacing w:line="288" w:lineRule="exact"/>
              <w:ind w:left="118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215904" w:rsidRPr="000630F8">
              <w:rPr>
                <w:sz w:val="24"/>
              </w:rPr>
              <w:t>Skills</w:t>
            </w:r>
          </w:p>
          <w:p w14:paraId="66A7A3ED" w14:textId="33DFBCBE" w:rsidR="00355AA5" w:rsidRPr="006935CC" w:rsidRDefault="00504978" w:rsidP="00960B20">
            <w:pPr>
              <w:pStyle w:val="TableParagraph"/>
              <w:spacing w:line="289" w:lineRule="exact"/>
              <w:ind w:left="846" w:hanging="308"/>
              <w:rPr>
                <w:b/>
                <w:bCs/>
                <w:sz w:val="24"/>
              </w:rPr>
            </w:pPr>
            <w:r w:rsidRPr="005279BB"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614943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614943"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614943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371CAE" w:rsidRPr="005279BB">
              <w:rPr>
                <w:b/>
                <w:bCs/>
                <w:color w:val="9BBB59" w:themeColor="accent3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371CAE" w:rsidRPr="000502E7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614943" w:rsidRPr="000502E7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5279BB" w:rsidRPr="000502E7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Pr="005279BB">
              <w:rPr>
                <w:sz w:val="24"/>
              </w:rPr>
              <w:t>)</w:t>
            </w:r>
          </w:p>
          <w:p w14:paraId="16992B26" w14:textId="77777777" w:rsidR="00215904" w:rsidRPr="000630F8" w:rsidRDefault="00215904" w:rsidP="00215904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66A7A3F0" w14:textId="0BC1A819" w:rsidR="00355AA5" w:rsidRPr="006935CC" w:rsidRDefault="00504978" w:rsidP="3883B56C">
            <w:pPr>
              <w:pStyle w:val="TableParagraph"/>
              <w:spacing w:after="28" w:line="293" w:lineRule="exact"/>
              <w:ind w:left="838" w:hanging="300"/>
              <w:rPr>
                <w:b/>
                <w:bCs/>
                <w:sz w:val="24"/>
                <w:szCs w:val="24"/>
              </w:rPr>
            </w:pPr>
            <w:r w:rsidRPr="005279BB">
              <w:rPr>
                <w:sz w:val="24"/>
                <w:szCs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2FE62B76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="005279BB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  <w:r w:rsidRPr="005279BB">
              <w:rPr>
                <w:sz w:val="24"/>
                <w:szCs w:val="24"/>
              </w:rPr>
              <w:t>)</w:t>
            </w:r>
          </w:p>
          <w:p w14:paraId="7B16AEFD" w14:textId="77777777" w:rsidR="00F33940" w:rsidRPr="000630F8" w:rsidRDefault="00215904" w:rsidP="00960B20">
            <w:pPr>
              <w:pStyle w:val="TableParagraph"/>
              <w:ind w:left="538" w:right="1108" w:hanging="425"/>
              <w:rPr>
                <w:spacing w:val="-52"/>
                <w:sz w:val="24"/>
              </w:rPr>
            </w:pPr>
            <w:r w:rsidRPr="000630F8">
              <w:rPr>
                <w:sz w:val="24"/>
              </w:rPr>
              <w:t>Daily</w:t>
            </w:r>
            <w:r w:rsidR="00504978" w:rsidRPr="000630F8">
              <w:rPr>
                <w:sz w:val="24"/>
              </w:rPr>
              <w:t xml:space="preserve"> Living Skills</w:t>
            </w:r>
            <w:r w:rsidR="00504978" w:rsidRPr="000630F8">
              <w:rPr>
                <w:spacing w:val="-52"/>
                <w:sz w:val="24"/>
              </w:rPr>
              <w:t xml:space="preserve"> </w:t>
            </w:r>
          </w:p>
          <w:p w14:paraId="66A7A3F2" w14:textId="0888772E" w:rsidR="00355AA5" w:rsidRDefault="00F33940" w:rsidP="00F33940">
            <w:pPr>
              <w:pStyle w:val="TableParagraph"/>
              <w:ind w:left="538" w:right="1108"/>
              <w:rPr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     </w:t>
            </w:r>
            <w:r w:rsidR="00504978">
              <w:rPr>
                <w:sz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</w:rPr>
              <w:t>P</w:t>
            </w:r>
            <w:r w:rsidR="007E3A31" w:rsidRPr="000502E7">
              <w:rPr>
                <w:b/>
                <w:bCs/>
                <w:color w:val="76923C" w:themeColor="accent3" w:themeShade="BF"/>
                <w:sz w:val="24"/>
              </w:rPr>
              <w:t>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7E3A31" w:rsidRPr="000502E7">
              <w:rPr>
                <w:b/>
                <w:bCs/>
                <w:color w:val="76923C" w:themeColor="accent3" w:themeShade="BF"/>
                <w:sz w:val="24"/>
              </w:rPr>
              <w:t>1-3</w:t>
            </w:r>
            <w:r w:rsidR="00504978">
              <w:rPr>
                <w:sz w:val="24"/>
              </w:rPr>
              <w:t>)</w:t>
            </w:r>
          </w:p>
          <w:p w14:paraId="43E10003" w14:textId="77777777" w:rsidR="00984E4A" w:rsidRPr="000630F8" w:rsidRDefault="00984E4A" w:rsidP="00984E4A">
            <w:pPr>
              <w:pStyle w:val="TableParagraph"/>
              <w:ind w:left="567" w:right="133" w:hanging="436"/>
              <w:rPr>
                <w:sz w:val="24"/>
              </w:rPr>
            </w:pPr>
            <w:r w:rsidRPr="000630F8">
              <w:rPr>
                <w:sz w:val="24"/>
              </w:rPr>
              <w:t>Self-Determination</w:t>
            </w:r>
          </w:p>
          <w:p w14:paraId="54686469" w14:textId="1774B695" w:rsidR="00984E4A" w:rsidRDefault="00984E4A" w:rsidP="00F33940">
            <w:pPr>
              <w:pStyle w:val="TableParagraph"/>
              <w:ind w:left="567" w:right="133" w:hanging="312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1D639E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3</w:t>
            </w:r>
            <w:r w:rsidR="00F03564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25527A" w:rsidRPr="000502E7">
              <w:rPr>
                <w:b/>
                <w:bCs/>
                <w:color w:val="76923C" w:themeColor="accent3" w:themeShade="BF"/>
                <w:sz w:val="24"/>
              </w:rPr>
              <w:t xml:space="preserve">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25527A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</w:p>
          <w:p w14:paraId="66A7A3F3" w14:textId="3301A068" w:rsidR="00355AA5" w:rsidRPr="000630F8" w:rsidRDefault="00215904" w:rsidP="00F33940">
            <w:pPr>
              <w:pStyle w:val="TableParagraph"/>
              <w:spacing w:line="242" w:lineRule="auto"/>
              <w:ind w:left="538" w:hanging="420"/>
              <w:rPr>
                <w:sz w:val="24"/>
              </w:rPr>
            </w:pPr>
            <w:r w:rsidRPr="000630F8">
              <w:rPr>
                <w:sz w:val="24"/>
              </w:rPr>
              <w:t>Academics / Functional Academics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504978" w:rsidRPr="000630F8">
              <w:rPr>
                <w:sz w:val="24"/>
              </w:rPr>
              <w:t>(Curricular</w:t>
            </w:r>
            <w:r w:rsidR="00504978" w:rsidRPr="000630F8">
              <w:rPr>
                <w:spacing w:val="-11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 w:rsidR="00504978" w:rsidRPr="000630F8">
              <w:rPr>
                <w:sz w:val="24"/>
              </w:rPr>
              <w:t>)</w:t>
            </w:r>
          </w:p>
          <w:p w14:paraId="66A7A3F4" w14:textId="57507944" w:rsidR="00355AA5" w:rsidRDefault="00355AA5" w:rsidP="00960B20">
            <w:pPr>
              <w:pStyle w:val="TableParagraph"/>
              <w:spacing w:before="7" w:line="228" w:lineRule="auto"/>
              <w:ind w:left="538" w:right="118" w:hanging="420"/>
              <w:rPr>
                <w:sz w:val="24"/>
              </w:rPr>
            </w:pPr>
          </w:p>
        </w:tc>
      </w:tr>
      <w:tr w:rsidR="00355AA5" w14:paraId="66A7A3F9" w14:textId="77777777" w:rsidTr="3883B56C">
        <w:trPr>
          <w:trHeight w:val="580"/>
        </w:trPr>
        <w:tc>
          <w:tcPr>
            <w:tcW w:w="3634" w:type="dxa"/>
            <w:shd w:val="clear" w:color="auto" w:fill="A6A6A6" w:themeFill="background1" w:themeFillShade="A6"/>
          </w:tcPr>
          <w:p w14:paraId="66A7A3F6" w14:textId="77777777" w:rsidR="00355AA5" w:rsidRDefault="00504978">
            <w:pPr>
              <w:pStyle w:val="TableParagraph"/>
              <w:spacing w:line="287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‘P’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Gifted</w:t>
            </w:r>
          </w:p>
        </w:tc>
        <w:tc>
          <w:tcPr>
            <w:tcW w:w="3639" w:type="dxa"/>
            <w:shd w:val="clear" w:color="auto" w:fill="A6A6A6" w:themeFill="background1" w:themeFillShade="A6"/>
          </w:tcPr>
          <w:p w14:paraId="66A7A3F7" w14:textId="77777777" w:rsidR="00355AA5" w:rsidRDefault="00504978">
            <w:pPr>
              <w:pStyle w:val="TableParagraph"/>
              <w:spacing w:before="10" w:line="225" w:lineRule="auto"/>
              <w:ind w:left="1408" w:right="514" w:hanging="828"/>
              <w:rPr>
                <w:b/>
                <w:sz w:val="24"/>
              </w:rPr>
            </w:pPr>
            <w:r>
              <w:rPr>
                <w:b/>
                <w:sz w:val="24"/>
              </w:rPr>
              <w:t>‘Q’ Designation- Learning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  <w:tc>
          <w:tcPr>
            <w:tcW w:w="3658" w:type="dxa"/>
            <w:shd w:val="clear" w:color="auto" w:fill="A6A6A6" w:themeFill="background1" w:themeFillShade="A6"/>
          </w:tcPr>
          <w:p w14:paraId="66A7A3F8" w14:textId="77777777" w:rsidR="00355AA5" w:rsidRDefault="00504978">
            <w:pPr>
              <w:pStyle w:val="TableParagraph"/>
              <w:spacing w:before="10" w:line="225" w:lineRule="auto"/>
              <w:ind w:left="577" w:right="538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‘R’ Designation- Mild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Behaviour/Mental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Illness</w:t>
            </w:r>
          </w:p>
        </w:tc>
      </w:tr>
      <w:tr w:rsidR="00355AA5" w14:paraId="66A7A417" w14:textId="77777777" w:rsidTr="3883B56C">
        <w:trPr>
          <w:trHeight w:val="4458"/>
        </w:trPr>
        <w:tc>
          <w:tcPr>
            <w:tcW w:w="3634" w:type="dxa"/>
          </w:tcPr>
          <w:p w14:paraId="66A7A3FA" w14:textId="3C322CCD" w:rsidR="00355AA5" w:rsidRDefault="00504978" w:rsidP="00742879">
            <w:pPr>
              <w:pStyle w:val="TableParagraph"/>
              <w:spacing w:line="242" w:lineRule="auto"/>
              <w:ind w:left="309" w:right="2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78B53BB1" w14:textId="77777777" w:rsidR="00CD39BE" w:rsidRPr="00CD39BE" w:rsidRDefault="00CD39BE" w:rsidP="00742879">
            <w:pPr>
              <w:pStyle w:val="TableParagraph"/>
              <w:spacing w:line="290" w:lineRule="exact"/>
              <w:ind w:left="124"/>
              <w:rPr>
                <w:color w:val="808080"/>
                <w:sz w:val="18"/>
                <w:szCs w:val="18"/>
              </w:rPr>
            </w:pPr>
          </w:p>
          <w:p w14:paraId="66A7A3FB" w14:textId="193DF38E" w:rsidR="00355AA5" w:rsidRPr="000630F8" w:rsidRDefault="00504978" w:rsidP="00742879">
            <w:pPr>
              <w:pStyle w:val="TableParagraph"/>
              <w:spacing w:line="290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Social</w:t>
            </w:r>
            <w:r w:rsidRPr="000630F8">
              <w:rPr>
                <w:spacing w:val="-3"/>
                <w:sz w:val="24"/>
              </w:rPr>
              <w:t xml:space="preserve"> </w:t>
            </w:r>
            <w:r w:rsidR="00335142" w:rsidRPr="000630F8">
              <w:rPr>
                <w:sz w:val="24"/>
              </w:rPr>
              <w:t>Skills</w:t>
            </w:r>
          </w:p>
          <w:p w14:paraId="66A7A3FC" w14:textId="271A16A1" w:rsidR="00355AA5" w:rsidRPr="006935CC" w:rsidRDefault="00504978" w:rsidP="00076D14">
            <w:pPr>
              <w:pStyle w:val="TableParagraph"/>
              <w:ind w:left="437" w:right="74"/>
              <w:rPr>
                <w:b/>
                <w:bCs/>
                <w:sz w:val="24"/>
              </w:rPr>
            </w:pPr>
            <w:r w:rsidRPr="005279BB">
              <w:rPr>
                <w:sz w:val="24"/>
              </w:rPr>
              <w:t>(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C</w:t>
            </w:r>
            <w:r w:rsidR="00E86C4D" w:rsidRPr="00946A0A">
              <w:rPr>
                <w:b/>
                <w:bCs/>
                <w:color w:val="E36C0A" w:themeColor="accent6" w:themeShade="BF"/>
                <w:sz w:val="24"/>
              </w:rPr>
              <w:t>OL</w:t>
            </w:r>
            <w:r w:rsidR="00782E44" w:rsidRPr="00946A0A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3C72E6" w:rsidRPr="00946A0A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076D14" w:rsidRPr="00946A0A">
              <w:rPr>
                <w:b/>
                <w:bCs/>
                <w:color w:val="E36C0A" w:themeColor="accent6" w:themeShade="BF"/>
                <w:sz w:val="24"/>
              </w:rPr>
              <w:t>5</w:t>
            </w:r>
            <w:r w:rsidR="00F03564" w:rsidRPr="00946A0A">
              <w:rPr>
                <w:b/>
                <w:bCs/>
                <w:color w:val="E36C0A" w:themeColor="accent6" w:themeShade="BF"/>
                <w:sz w:val="24"/>
              </w:rPr>
              <w:t>;</w:t>
            </w:r>
            <w:r w:rsidRPr="005279BB">
              <w:rPr>
                <w:b/>
                <w:bCs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E86C4D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3C72E6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5279BB" w:rsidRPr="000502E7">
              <w:rPr>
                <w:b/>
                <w:bCs/>
                <w:color w:val="76923C" w:themeColor="accent3" w:themeShade="BF"/>
                <w:sz w:val="24"/>
              </w:rPr>
              <w:t>6</w:t>
            </w:r>
            <w:r w:rsidRPr="005279BB">
              <w:rPr>
                <w:sz w:val="24"/>
              </w:rPr>
              <w:t>)</w:t>
            </w:r>
          </w:p>
          <w:p w14:paraId="66A7A3FD" w14:textId="77777777" w:rsidR="00355AA5" w:rsidRPr="000630F8" w:rsidRDefault="00504978">
            <w:pPr>
              <w:pStyle w:val="TableParagraph"/>
              <w:spacing w:line="242" w:lineRule="auto"/>
              <w:ind w:left="124" w:right="974"/>
              <w:rPr>
                <w:sz w:val="24"/>
              </w:rPr>
            </w:pPr>
            <w:r w:rsidRPr="000630F8">
              <w:rPr>
                <w:sz w:val="24"/>
              </w:rPr>
              <w:t>Differentiated Curriculum</w:t>
            </w:r>
            <w:r w:rsidRPr="000630F8">
              <w:rPr>
                <w:spacing w:val="-53"/>
                <w:sz w:val="24"/>
              </w:rPr>
              <w:t xml:space="preserve"> </w:t>
            </w:r>
            <w:r w:rsidRPr="000630F8">
              <w:rPr>
                <w:sz w:val="24"/>
              </w:rPr>
              <w:t>Opportunities</w:t>
            </w:r>
          </w:p>
          <w:p w14:paraId="7AD6523F" w14:textId="7D1CD69F" w:rsidR="003C72E6" w:rsidRDefault="00504978" w:rsidP="00335142">
            <w:pPr>
              <w:pStyle w:val="TableParagraph"/>
              <w:ind w:left="437" w:right="74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82E44">
              <w:rPr>
                <w:b/>
                <w:bCs/>
                <w:color w:val="4470C4"/>
                <w:sz w:val="24"/>
              </w:rPr>
              <w:t>CRE</w:t>
            </w:r>
            <w:r w:rsidR="00782E44" w:rsidRPr="00782E44">
              <w:rPr>
                <w:b/>
                <w:bCs/>
                <w:color w:val="4470C4"/>
                <w:sz w:val="24"/>
              </w:rPr>
              <w:t xml:space="preserve"> </w:t>
            </w:r>
            <w:r w:rsidR="006E01B8" w:rsidRPr="00782E44">
              <w:rPr>
                <w:b/>
                <w:bCs/>
                <w:color w:val="4470C4"/>
                <w:sz w:val="24"/>
              </w:rPr>
              <w:t>3-6</w:t>
            </w:r>
            <w:r w:rsidR="00F03564" w:rsidRPr="00782E44">
              <w:rPr>
                <w:b/>
                <w:bCs/>
                <w:color w:val="4470C4"/>
                <w:sz w:val="24"/>
              </w:rPr>
              <w:t>;</w:t>
            </w:r>
            <w:r w:rsidR="00335142" w:rsidRPr="00782E44">
              <w:rPr>
                <w:b/>
                <w:bCs/>
                <w:color w:val="4470C4"/>
                <w:spacing w:val="1"/>
                <w:sz w:val="24"/>
              </w:rPr>
              <w:t xml:space="preserve"> </w:t>
            </w:r>
            <w:r w:rsidRPr="00782E44">
              <w:rPr>
                <w:b/>
                <w:bCs/>
                <w:color w:val="4470C4"/>
                <w:sz w:val="24"/>
              </w:rPr>
              <w:t>CRT</w:t>
            </w:r>
            <w:r w:rsidR="00782E44" w:rsidRPr="00782E44">
              <w:rPr>
                <w:b/>
                <w:bCs/>
                <w:color w:val="4470C4"/>
                <w:sz w:val="24"/>
              </w:rPr>
              <w:t xml:space="preserve"> </w:t>
            </w:r>
            <w:r w:rsidRPr="00782E44">
              <w:rPr>
                <w:b/>
                <w:bCs/>
                <w:color w:val="4470C4"/>
                <w:sz w:val="24"/>
              </w:rPr>
              <w:t>3</w:t>
            </w:r>
            <w:r w:rsidR="00B53F47" w:rsidRPr="00782E44">
              <w:rPr>
                <w:b/>
                <w:bCs/>
                <w:color w:val="4470C4"/>
                <w:sz w:val="24"/>
              </w:rPr>
              <w:t>-6</w:t>
            </w:r>
            <w:r w:rsidR="00B53F47" w:rsidRPr="00B53F47">
              <w:rPr>
                <w:sz w:val="24"/>
              </w:rPr>
              <w:t>)</w:t>
            </w:r>
            <w:r w:rsidR="00335142">
              <w:rPr>
                <w:sz w:val="24"/>
              </w:rPr>
              <w:t xml:space="preserve"> </w:t>
            </w:r>
          </w:p>
          <w:p w14:paraId="66A7A3FF" w14:textId="48A2233D" w:rsidR="00355AA5" w:rsidRDefault="00504978" w:rsidP="00335142">
            <w:pPr>
              <w:pStyle w:val="TableParagraph"/>
              <w:ind w:left="437" w:right="74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3FA044C4" w14:textId="77777777" w:rsidR="00335142" w:rsidRPr="000630F8" w:rsidRDefault="00504978">
            <w:pPr>
              <w:pStyle w:val="TableParagraph"/>
              <w:spacing w:after="25" w:line="237" w:lineRule="auto"/>
              <w:ind w:right="455" w:hanging="720"/>
              <w:rPr>
                <w:sz w:val="24"/>
              </w:rPr>
            </w:pPr>
            <w:r w:rsidRPr="000630F8">
              <w:rPr>
                <w:sz w:val="24"/>
              </w:rPr>
              <w:t xml:space="preserve">Emotional </w:t>
            </w:r>
            <w:r w:rsidR="00335142" w:rsidRPr="000630F8">
              <w:rPr>
                <w:sz w:val="24"/>
              </w:rPr>
              <w:t>Functioning</w:t>
            </w:r>
          </w:p>
          <w:p w14:paraId="66A7A401" w14:textId="35FF3A8F" w:rsidR="00355AA5" w:rsidRPr="006935CC" w:rsidRDefault="0BCA3A34" w:rsidP="3883B56C">
            <w:pPr>
              <w:pStyle w:val="TableParagraph"/>
              <w:spacing w:after="25" w:line="237" w:lineRule="auto"/>
              <w:ind w:right="-68" w:hanging="720"/>
              <w:rPr>
                <w:b/>
                <w:bCs/>
                <w:sz w:val="24"/>
                <w:szCs w:val="24"/>
              </w:rPr>
            </w:pPr>
            <w:r w:rsidRPr="3883B56C">
              <w:rPr>
                <w:color w:val="808080"/>
                <w:sz w:val="24"/>
                <w:szCs w:val="24"/>
              </w:rPr>
              <w:t xml:space="preserve">      </w:t>
            </w:r>
            <w:r w:rsidR="00504978" w:rsidRPr="3883B56C">
              <w:rPr>
                <w:color w:val="808080"/>
                <w:spacing w:val="-52"/>
                <w:sz w:val="24"/>
                <w:szCs w:val="24"/>
              </w:rPr>
              <w:t xml:space="preserve"> </w:t>
            </w:r>
            <w:r w:rsidR="00504978" w:rsidRPr="005279BB">
              <w:rPr>
                <w:sz w:val="24"/>
                <w:szCs w:val="24"/>
              </w:rPr>
              <w:t>(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504978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1</w:t>
            </w:r>
            <w:r w:rsidR="00005F9C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-</w:t>
            </w:r>
            <w:r w:rsidR="005279BB" w:rsidRPr="000502E7">
              <w:rPr>
                <w:b/>
                <w:bCs/>
                <w:color w:val="76923C" w:themeColor="accent3" w:themeShade="BF"/>
                <w:sz w:val="24"/>
                <w:szCs w:val="24"/>
              </w:rPr>
              <w:t>6</w:t>
            </w:r>
            <w:r w:rsidR="00504978" w:rsidRPr="005279BB">
              <w:rPr>
                <w:sz w:val="24"/>
                <w:szCs w:val="24"/>
              </w:rPr>
              <w:t>)</w:t>
            </w:r>
          </w:p>
          <w:p w14:paraId="66A7A403" w14:textId="77777777" w:rsidR="00355AA5" w:rsidRPr="000630F8" w:rsidRDefault="00504978">
            <w:pPr>
              <w:pStyle w:val="TableParagraph"/>
              <w:spacing w:before="2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Community</w:t>
            </w:r>
            <w:r w:rsidRPr="000630F8">
              <w:rPr>
                <w:spacing w:val="-2"/>
                <w:sz w:val="24"/>
              </w:rPr>
              <w:t xml:space="preserve"> </w:t>
            </w:r>
            <w:r w:rsidRPr="000630F8">
              <w:rPr>
                <w:sz w:val="24"/>
              </w:rPr>
              <w:t>Experiences</w:t>
            </w:r>
          </w:p>
          <w:p w14:paraId="66A7A404" w14:textId="1EA0613E" w:rsidR="00355AA5" w:rsidRDefault="00504978" w:rsidP="00781205">
            <w:pPr>
              <w:pStyle w:val="TableParagraph"/>
              <w:spacing w:line="286" w:lineRule="exact"/>
              <w:ind w:hanging="407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</w:t>
            </w:r>
            <w:r w:rsidR="00EB62ED" w:rsidRPr="000502E7">
              <w:rPr>
                <w:b/>
                <w:bCs/>
                <w:color w:val="76923C" w:themeColor="accent3" w:themeShade="BF"/>
                <w:sz w:val="24"/>
              </w:rPr>
              <w:t>A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B62ED" w:rsidRPr="000502E7">
              <w:rPr>
                <w:b/>
                <w:bCs/>
                <w:color w:val="76923C" w:themeColor="accent3" w:themeShade="BF"/>
                <w:sz w:val="24"/>
              </w:rPr>
              <w:t>5</w:t>
            </w:r>
            <w:r w:rsidR="00005F9C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="00EB62ED" w:rsidRPr="000502E7">
              <w:rPr>
                <w:b/>
                <w:bCs/>
                <w:color w:val="76923C" w:themeColor="accent3" w:themeShade="BF"/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3639" w:type="dxa"/>
          </w:tcPr>
          <w:p w14:paraId="66A7A405" w14:textId="6BED79B4" w:rsidR="00355AA5" w:rsidRDefault="00504978">
            <w:pPr>
              <w:pStyle w:val="TableParagraph"/>
              <w:spacing w:line="242" w:lineRule="auto"/>
              <w:ind w:left="796" w:right="251" w:hanging="485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694E9E26" w14:textId="77777777" w:rsidR="00AC0160" w:rsidRDefault="00AC0160" w:rsidP="3883B56C">
            <w:pPr>
              <w:pStyle w:val="TableParagraph"/>
              <w:ind w:left="124" w:right="957"/>
              <w:rPr>
                <w:sz w:val="24"/>
                <w:szCs w:val="24"/>
              </w:rPr>
            </w:pPr>
          </w:p>
          <w:p w14:paraId="66A7A406" w14:textId="7BE05CA2" w:rsidR="00355AA5" w:rsidRPr="000630F8" w:rsidRDefault="00504978" w:rsidP="3883B56C">
            <w:pPr>
              <w:pStyle w:val="TableParagraph"/>
              <w:ind w:left="124" w:right="957"/>
              <w:rPr>
                <w:sz w:val="24"/>
                <w:szCs w:val="24"/>
              </w:rPr>
            </w:pPr>
            <w:r w:rsidRPr="3883B56C">
              <w:rPr>
                <w:sz w:val="24"/>
                <w:szCs w:val="24"/>
              </w:rPr>
              <w:t>Academic Interventions &amp;</w:t>
            </w:r>
            <w:r w:rsidRPr="3883B56C">
              <w:rPr>
                <w:spacing w:val="-52"/>
                <w:sz w:val="24"/>
                <w:szCs w:val="24"/>
              </w:rPr>
              <w:t xml:space="preserve"> </w:t>
            </w:r>
            <w:r w:rsidRPr="3883B56C">
              <w:rPr>
                <w:sz w:val="24"/>
                <w:szCs w:val="24"/>
              </w:rPr>
              <w:t>Remediation</w:t>
            </w:r>
          </w:p>
          <w:p w14:paraId="66A7A407" w14:textId="11048E98" w:rsidR="00355AA5" w:rsidRDefault="00504978" w:rsidP="00070493">
            <w:pPr>
              <w:pStyle w:val="TableParagraph"/>
              <w:spacing w:line="293" w:lineRule="exact"/>
              <w:ind w:hanging="351"/>
              <w:rPr>
                <w:sz w:val="24"/>
              </w:rPr>
            </w:pPr>
            <w:r>
              <w:rPr>
                <w:sz w:val="24"/>
              </w:rPr>
              <w:t>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>)</w:t>
            </w:r>
          </w:p>
          <w:p w14:paraId="0C9DC546" w14:textId="77777777" w:rsidR="00871BB4" w:rsidRPr="000630F8" w:rsidRDefault="00871BB4" w:rsidP="00871BB4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1BA5BB17" w14:textId="7B8FC164" w:rsidR="00871BB4" w:rsidRPr="00090BF7" w:rsidRDefault="00871BB4" w:rsidP="00871BB4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F385D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005F9C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0502E7">
              <w:rPr>
                <w:color w:val="76923C" w:themeColor="accent3" w:themeShade="BF"/>
                <w:sz w:val="24"/>
              </w:rPr>
              <w:t>)</w:t>
            </w:r>
          </w:p>
          <w:p w14:paraId="40071EB9" w14:textId="77777777" w:rsidR="00871BB4" w:rsidRPr="000630F8" w:rsidRDefault="00871BB4" w:rsidP="00871BB4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6C326FFA" w14:textId="63AFB7DE" w:rsidR="00871BB4" w:rsidRPr="006935CC" w:rsidRDefault="00871BB4" w:rsidP="00871BB4">
            <w:pPr>
              <w:pStyle w:val="TableParagraph"/>
              <w:spacing w:before="1" w:after="44" w:line="235" w:lineRule="auto"/>
              <w:ind w:left="351" w:right="-6" w:hanging="283"/>
              <w:rPr>
                <w:b/>
                <w:bCs/>
                <w:sz w:val="24"/>
              </w:rPr>
            </w:pPr>
            <w:r>
              <w:rPr>
                <w:color w:val="808080"/>
                <w:sz w:val="24"/>
              </w:rPr>
              <w:t xml:space="preserve">     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6E01B8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="006E01B8" w:rsidRPr="000502E7">
              <w:rPr>
                <w:b/>
                <w:bCs/>
                <w:color w:val="76923C" w:themeColor="accent3" w:themeShade="BF"/>
                <w:sz w:val="24"/>
              </w:rPr>
              <w:t>;</w:t>
            </w:r>
            <w:r w:rsidR="006E01B8" w:rsidRPr="00782E44">
              <w:rPr>
                <w:b/>
                <w:bCs/>
                <w:color w:val="9BBB59" w:themeColor="accent3"/>
                <w:sz w:val="24"/>
              </w:rPr>
              <w:t xml:space="preserve"> </w:t>
            </w:r>
            <w:r w:rsidR="00D41D6B" w:rsidRPr="00946A0A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946A0A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D41D6B" w:rsidRPr="00946A0A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6E01B8" w:rsidRPr="00946A0A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="005279BB" w:rsidRPr="00946A0A">
              <w:rPr>
                <w:b/>
                <w:bCs/>
                <w:color w:val="E36C0A" w:themeColor="accent6" w:themeShade="BF"/>
                <w:sz w:val="24"/>
              </w:rPr>
              <w:t>4</w:t>
            </w:r>
            <w:r w:rsidRPr="00946A0A">
              <w:rPr>
                <w:color w:val="E36C0A" w:themeColor="accent6" w:themeShade="BF"/>
                <w:sz w:val="24"/>
              </w:rPr>
              <w:t>)</w:t>
            </w:r>
          </w:p>
          <w:p w14:paraId="66A7A40B" w14:textId="54A9EE8C" w:rsidR="00355AA5" w:rsidRDefault="00355AA5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109C1A5A" w14:textId="0C5D07AA" w:rsidR="009404C7" w:rsidRDefault="007A2ACF" w:rsidP="007A2ACF">
            <w:pPr>
              <w:pStyle w:val="TableParagraph"/>
              <w:ind w:left="64" w:right="133"/>
              <w:rPr>
                <w:color w:val="808080"/>
                <w:spacing w:val="-52"/>
                <w:sz w:val="24"/>
              </w:rPr>
            </w:pPr>
            <w:r>
              <w:rPr>
                <w:sz w:val="24"/>
              </w:rPr>
              <w:t xml:space="preserve"> </w:t>
            </w:r>
            <w:r w:rsidR="00504978" w:rsidRPr="000630F8">
              <w:rPr>
                <w:sz w:val="24"/>
              </w:rPr>
              <w:t>Self</w:t>
            </w:r>
            <w:r w:rsidR="009404C7">
              <w:rPr>
                <w:sz w:val="24"/>
              </w:rPr>
              <w:t>-</w:t>
            </w:r>
            <w:r w:rsidR="00504978" w:rsidRPr="000630F8">
              <w:rPr>
                <w:sz w:val="24"/>
              </w:rPr>
              <w:t>Determination</w:t>
            </w:r>
            <w:r w:rsidR="009404C7">
              <w:rPr>
                <w:color w:val="808080"/>
                <w:sz w:val="24"/>
              </w:rPr>
              <w:t xml:space="preserve">     </w:t>
            </w:r>
            <w:r w:rsidR="009404C7">
              <w:rPr>
                <w:color w:val="808080"/>
                <w:spacing w:val="-52"/>
                <w:sz w:val="24"/>
              </w:rPr>
              <w:t xml:space="preserve"> </w:t>
            </w:r>
          </w:p>
          <w:p w14:paraId="0325DC18" w14:textId="60DB092C" w:rsidR="009404C7" w:rsidRDefault="009404C7" w:rsidP="009404C7">
            <w:pPr>
              <w:pStyle w:val="TableParagraph"/>
              <w:ind w:left="772" w:right="133" w:hanging="312"/>
              <w:rPr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="00083A4A" w:rsidRPr="000502E7">
              <w:rPr>
                <w:b/>
                <w:bCs/>
                <w:color w:val="76923C" w:themeColor="accent3" w:themeShade="BF"/>
                <w:sz w:val="24"/>
              </w:rPr>
              <w:t>5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;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</w:p>
          <w:p w14:paraId="3C0F3B8F" w14:textId="5E79471B" w:rsidR="00355AA5" w:rsidRDefault="00355AA5" w:rsidP="00070493">
            <w:pPr>
              <w:pStyle w:val="TableParagraph"/>
              <w:spacing w:before="2"/>
              <w:ind w:left="-499" w:right="109" w:firstLine="579"/>
              <w:jc w:val="center"/>
              <w:rPr>
                <w:sz w:val="24"/>
              </w:rPr>
            </w:pPr>
          </w:p>
          <w:p w14:paraId="66A7A40D" w14:textId="3187A69A" w:rsidR="00871BB4" w:rsidRDefault="00871BB4" w:rsidP="00871BB4">
            <w:pPr>
              <w:pStyle w:val="TableParagraph"/>
              <w:spacing w:before="1" w:after="44" w:line="235" w:lineRule="auto"/>
              <w:ind w:left="351" w:right="-6" w:hanging="283"/>
              <w:rPr>
                <w:sz w:val="24"/>
              </w:rPr>
            </w:pPr>
          </w:p>
        </w:tc>
        <w:tc>
          <w:tcPr>
            <w:tcW w:w="3658" w:type="dxa"/>
          </w:tcPr>
          <w:p w14:paraId="66A7A40E" w14:textId="1062E84D" w:rsidR="00355AA5" w:rsidRDefault="00504978">
            <w:pPr>
              <w:pStyle w:val="TableParagraph"/>
              <w:spacing w:line="242" w:lineRule="auto"/>
              <w:ind w:left="798" w:right="271" w:hanging="488"/>
              <w:rPr>
                <w:i/>
                <w:sz w:val="24"/>
              </w:rPr>
            </w:pPr>
            <w:r>
              <w:rPr>
                <w:i/>
                <w:sz w:val="24"/>
              </w:rPr>
              <w:t>Consider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domains</w:t>
            </w:r>
            <w:proofErr w:type="gramEnd"/>
            <w:r>
              <w:rPr>
                <w:i/>
                <w:spacing w:val="-51"/>
                <w:sz w:val="24"/>
              </w:rPr>
              <w:t xml:space="preserve"> </w:t>
            </w:r>
          </w:p>
          <w:p w14:paraId="1EC2954A" w14:textId="77777777" w:rsidR="00CD39BE" w:rsidRPr="00CD39BE" w:rsidRDefault="00CD39BE">
            <w:pPr>
              <w:pStyle w:val="TableParagraph"/>
              <w:ind w:left="838" w:right="659" w:hanging="720"/>
              <w:rPr>
                <w:color w:val="808080"/>
                <w:sz w:val="18"/>
                <w:szCs w:val="18"/>
              </w:rPr>
            </w:pPr>
          </w:p>
          <w:p w14:paraId="1172FAE9" w14:textId="5E9A76D5" w:rsidR="00CD39BE" w:rsidRDefault="00CD39BE" w:rsidP="00CD39BE">
            <w:pPr>
              <w:pStyle w:val="TableParagraph"/>
              <w:spacing w:after="16"/>
              <w:ind w:left="493" w:right="680" w:hanging="369"/>
              <w:rPr>
                <w:sz w:val="24"/>
              </w:rPr>
            </w:pPr>
            <w:r w:rsidRPr="000630F8">
              <w:rPr>
                <w:sz w:val="24"/>
              </w:rPr>
              <w:t>Behaviour Skill Development</w:t>
            </w:r>
            <w:r w:rsidRPr="000630F8">
              <w:rPr>
                <w:spacing w:val="-52"/>
                <w:sz w:val="24"/>
              </w:rPr>
              <w:t xml:space="preserve"> </w:t>
            </w:r>
            <w:r w:rsidR="003E657D">
              <w:rPr>
                <w:sz w:val="24"/>
              </w:rPr>
              <w:t>(</w:t>
            </w:r>
            <w:r w:rsidR="003E657D"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E657D" w:rsidRPr="000502E7">
              <w:rPr>
                <w:b/>
                <w:bCs/>
                <w:color w:val="76923C" w:themeColor="accent3" w:themeShade="BF"/>
                <w:sz w:val="24"/>
              </w:rPr>
              <w:t>1-4; 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3E657D"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 w:rsidR="003E657D">
              <w:rPr>
                <w:sz w:val="24"/>
              </w:rPr>
              <w:t>)</w:t>
            </w:r>
          </w:p>
          <w:p w14:paraId="031089D3" w14:textId="77777777" w:rsidR="00CD39BE" w:rsidRPr="000630F8" w:rsidRDefault="00CD39BE" w:rsidP="00CD39BE">
            <w:pPr>
              <w:pStyle w:val="TableParagraph"/>
              <w:spacing w:after="24"/>
              <w:ind w:left="467" w:right="348" w:hanging="349"/>
              <w:rPr>
                <w:sz w:val="24"/>
              </w:rPr>
            </w:pPr>
            <w:r w:rsidRPr="000630F8">
              <w:rPr>
                <w:sz w:val="24"/>
              </w:rPr>
              <w:t>Emotional Functioning</w:t>
            </w:r>
          </w:p>
          <w:p w14:paraId="2C841A94" w14:textId="3E9C78E9" w:rsidR="00CD39BE" w:rsidRPr="00090BF7" w:rsidRDefault="00CD39BE" w:rsidP="00CD39BE">
            <w:pPr>
              <w:pStyle w:val="TableParagraph"/>
              <w:spacing w:after="24"/>
              <w:ind w:left="635" w:right="348" w:hanging="426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      </w:t>
            </w: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EF385D" w:rsidRPr="000502E7">
              <w:rPr>
                <w:b/>
                <w:bCs/>
                <w:color w:val="76923C" w:themeColor="accent3" w:themeShade="BF"/>
                <w:sz w:val="24"/>
              </w:rPr>
              <w:t>1</w:t>
            </w:r>
            <w:r w:rsidR="008B4C49" w:rsidRPr="000502E7">
              <w:rPr>
                <w:b/>
                <w:bCs/>
                <w:color w:val="76923C" w:themeColor="accent3" w:themeShade="BF"/>
                <w:sz w:val="24"/>
              </w:rPr>
              <w:t>-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2FC58B6" w14:textId="77777777" w:rsidR="00CD39BE" w:rsidRPr="000630F8" w:rsidRDefault="00CD39BE" w:rsidP="00CD39BE">
            <w:pPr>
              <w:pStyle w:val="TableParagraph"/>
              <w:spacing w:before="1" w:after="44" w:line="235" w:lineRule="auto"/>
              <w:ind w:left="567" w:right="629" w:hanging="436"/>
              <w:rPr>
                <w:sz w:val="24"/>
              </w:rPr>
            </w:pPr>
            <w:r w:rsidRPr="000630F8">
              <w:rPr>
                <w:sz w:val="24"/>
              </w:rPr>
              <w:t>Social Skills</w:t>
            </w:r>
          </w:p>
          <w:p w14:paraId="05E430C3" w14:textId="175E2FD1" w:rsidR="00CD39BE" w:rsidRPr="0017325E" w:rsidRDefault="00CD39BE" w:rsidP="0017325E">
            <w:pPr>
              <w:pStyle w:val="TableParagraph"/>
              <w:spacing w:before="1" w:after="44" w:line="235" w:lineRule="auto"/>
              <w:ind w:left="351" w:right="-6" w:hanging="283"/>
              <w:rPr>
                <w:color w:val="6EAC46"/>
                <w:sz w:val="24"/>
              </w:rPr>
            </w:pPr>
            <w:r>
              <w:rPr>
                <w:color w:val="808080"/>
                <w:sz w:val="24"/>
              </w:rPr>
              <w:t xml:space="preserve">       </w:t>
            </w:r>
            <w:r w:rsidR="0017325E">
              <w:rPr>
                <w:color w:val="808080"/>
                <w:sz w:val="24"/>
              </w:rPr>
              <w:t xml:space="preserve"> </w:t>
            </w:r>
            <w:r w:rsidR="0017325E">
              <w:rPr>
                <w:sz w:val="24"/>
              </w:rPr>
              <w:t>(</w:t>
            </w:r>
            <w:r w:rsidR="0017325E" w:rsidRPr="000502E7">
              <w:rPr>
                <w:b/>
                <w:bCs/>
                <w:color w:val="76923C" w:themeColor="accent3" w:themeShade="BF"/>
                <w:sz w:val="24"/>
              </w:rPr>
              <w:t>SAR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="0017325E" w:rsidRPr="000502E7">
              <w:rPr>
                <w:b/>
                <w:bCs/>
                <w:color w:val="76923C" w:themeColor="accent3" w:themeShade="BF"/>
                <w:sz w:val="24"/>
              </w:rPr>
              <w:t>1-4;</w:t>
            </w:r>
            <w:r w:rsidR="0017325E" w:rsidRPr="00782E44">
              <w:rPr>
                <w:b/>
                <w:bCs/>
                <w:color w:val="6EAC46"/>
                <w:sz w:val="24"/>
              </w:rPr>
              <w:t xml:space="preserve"> </w:t>
            </w:r>
            <w:r w:rsidR="0017325E" w:rsidRPr="000502E7">
              <w:rPr>
                <w:b/>
                <w:bCs/>
                <w:color w:val="E36C0A" w:themeColor="accent6" w:themeShade="BF"/>
                <w:sz w:val="24"/>
              </w:rPr>
              <w:t>COL</w:t>
            </w:r>
            <w:r w:rsidR="00782E44" w:rsidRPr="000502E7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="0017325E" w:rsidRPr="000502E7">
              <w:rPr>
                <w:b/>
                <w:bCs/>
                <w:color w:val="E36C0A" w:themeColor="accent6" w:themeShade="BF"/>
                <w:sz w:val="24"/>
              </w:rPr>
              <w:t>1-3</w:t>
            </w:r>
            <w:r w:rsidR="0017325E">
              <w:rPr>
                <w:sz w:val="24"/>
              </w:rPr>
              <w:t>)</w:t>
            </w:r>
          </w:p>
          <w:p w14:paraId="1E2F58DF" w14:textId="77777777" w:rsidR="00CD39BE" w:rsidRPr="000630F8" w:rsidRDefault="00CD39BE" w:rsidP="00CD39BE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 w:rsidRPr="000630F8">
              <w:rPr>
                <w:sz w:val="24"/>
              </w:rPr>
              <w:t>Communication</w:t>
            </w:r>
          </w:p>
          <w:p w14:paraId="1971270D" w14:textId="135D1136" w:rsidR="00CD39BE" w:rsidRDefault="00CD39BE" w:rsidP="00CD39BE">
            <w:pPr>
              <w:pStyle w:val="TableParagraph"/>
              <w:spacing w:line="287" w:lineRule="exact"/>
              <w:ind w:left="567" w:hanging="74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COM</w:t>
            </w:r>
            <w:r w:rsidR="00782E44" w:rsidRPr="00946A0A">
              <w:rPr>
                <w:b/>
                <w:bCs/>
                <w:color w:val="E36C0A" w:themeColor="accent6" w:themeShade="BF"/>
                <w:sz w:val="24"/>
              </w:rPr>
              <w:t xml:space="preserve"> 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1</w:t>
            </w:r>
            <w:r w:rsidR="0017325E" w:rsidRPr="00946A0A">
              <w:rPr>
                <w:b/>
                <w:bCs/>
                <w:color w:val="E36C0A" w:themeColor="accent6" w:themeShade="BF"/>
                <w:sz w:val="24"/>
              </w:rPr>
              <w:t>-</w:t>
            </w:r>
            <w:r w:rsidRPr="00946A0A">
              <w:rPr>
                <w:b/>
                <w:bCs/>
                <w:color w:val="E36C0A" w:themeColor="accent6" w:themeShade="BF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24F3CE81" w14:textId="77777777" w:rsidR="00CD39BE" w:rsidRDefault="00CD39BE" w:rsidP="00CD39BE">
            <w:pPr>
              <w:pStyle w:val="TableParagraph"/>
              <w:spacing w:line="20" w:lineRule="exact"/>
              <w:ind w:left="68"/>
              <w:rPr>
                <w:sz w:val="2"/>
              </w:rPr>
            </w:pPr>
          </w:p>
          <w:p w14:paraId="28DC400D" w14:textId="55B6D0B9" w:rsidR="0017325E" w:rsidRDefault="0017325E" w:rsidP="0017325E">
            <w:pPr>
              <w:pStyle w:val="TableParagraph"/>
              <w:ind w:left="0" w:right="133"/>
              <w:rPr>
                <w:color w:val="808080"/>
                <w:sz w:val="24"/>
              </w:rPr>
            </w:pPr>
            <w:r>
              <w:rPr>
                <w:sz w:val="24"/>
              </w:rPr>
              <w:t xml:space="preserve">   </w:t>
            </w:r>
            <w:r w:rsidR="00CD39BE" w:rsidRPr="000630F8">
              <w:rPr>
                <w:sz w:val="24"/>
              </w:rPr>
              <w:t>Self-Determination</w:t>
            </w:r>
            <w:r>
              <w:rPr>
                <w:color w:val="808080"/>
                <w:sz w:val="24"/>
              </w:rPr>
              <w:t xml:space="preserve">      </w:t>
            </w:r>
          </w:p>
          <w:p w14:paraId="3845E7DB" w14:textId="2D54DD26" w:rsidR="00CD39BE" w:rsidRPr="006935CC" w:rsidRDefault="0017325E" w:rsidP="0017325E">
            <w:pPr>
              <w:pStyle w:val="TableParagraph"/>
              <w:ind w:left="827" w:right="133" w:hanging="312"/>
              <w:rPr>
                <w:b/>
                <w:bCs/>
                <w:sz w:val="24"/>
              </w:rPr>
            </w:pPr>
            <w:r>
              <w:rPr>
                <w:color w:val="808080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PAR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</w:t>
            </w:r>
            <w:r w:rsidR="00083A4A" w:rsidRPr="000502E7">
              <w:rPr>
                <w:b/>
                <w:bCs/>
                <w:color w:val="76923C" w:themeColor="accent3" w:themeShade="BF"/>
                <w:sz w:val="24"/>
              </w:rPr>
              <w:t>4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; PPC</w:t>
            </w:r>
            <w:r w:rsidR="00782E44" w:rsidRPr="000502E7">
              <w:rPr>
                <w:b/>
                <w:bCs/>
                <w:color w:val="76923C" w:themeColor="accent3" w:themeShade="BF"/>
                <w:sz w:val="24"/>
              </w:rPr>
              <w:t xml:space="preserve"> </w:t>
            </w:r>
            <w:r w:rsidRPr="000502E7">
              <w:rPr>
                <w:b/>
                <w:bCs/>
                <w:color w:val="76923C" w:themeColor="accent3" w:themeShade="BF"/>
                <w:sz w:val="24"/>
              </w:rPr>
              <w:t>1-4</w:t>
            </w:r>
            <w:r>
              <w:rPr>
                <w:sz w:val="24"/>
              </w:rPr>
              <w:t>)</w:t>
            </w:r>
            <w:r w:rsidR="006935CC">
              <w:rPr>
                <w:sz w:val="24"/>
              </w:rPr>
              <w:t xml:space="preserve"> </w:t>
            </w:r>
          </w:p>
          <w:p w14:paraId="6CDC90DA" w14:textId="77777777" w:rsidR="00CD39BE" w:rsidRPr="000630F8" w:rsidRDefault="00CD39BE" w:rsidP="00CD39BE">
            <w:pPr>
              <w:pStyle w:val="TableParagraph"/>
              <w:ind w:left="124" w:right="1240"/>
              <w:rPr>
                <w:sz w:val="24"/>
              </w:rPr>
            </w:pPr>
            <w:r w:rsidRPr="000630F8">
              <w:rPr>
                <w:sz w:val="24"/>
              </w:rPr>
              <w:t>Academics</w:t>
            </w:r>
          </w:p>
          <w:p w14:paraId="66A7A416" w14:textId="66AA2D2C" w:rsidR="00355AA5" w:rsidRDefault="00CD39BE" w:rsidP="00CD39BE">
            <w:pPr>
              <w:pStyle w:val="TableParagraph"/>
              <w:ind w:left="838" w:right="173" w:hanging="720"/>
              <w:rPr>
                <w:sz w:val="24"/>
              </w:rPr>
            </w:pPr>
            <w:r>
              <w:rPr>
                <w:sz w:val="24"/>
              </w:rPr>
              <w:t xml:space="preserve">       (Curricular</w:t>
            </w:r>
            <w:r>
              <w:rPr>
                <w:spacing w:val="-3"/>
                <w:sz w:val="24"/>
              </w:rPr>
              <w:t xml:space="preserve"> </w:t>
            </w:r>
            <w:r w:rsidR="00005F9C">
              <w:rPr>
                <w:sz w:val="24"/>
              </w:rPr>
              <w:t>Competencies</w:t>
            </w:r>
            <w:r>
              <w:rPr>
                <w:sz w:val="24"/>
              </w:rPr>
              <w:t xml:space="preserve">) </w:t>
            </w:r>
          </w:p>
        </w:tc>
      </w:tr>
    </w:tbl>
    <w:p w14:paraId="66A7A41A" w14:textId="77777777" w:rsidR="00355AA5" w:rsidRDefault="00355AA5">
      <w:pPr>
        <w:pStyle w:val="BodyText"/>
        <w:spacing w:before="11"/>
        <w:rPr>
          <w:sz w:val="23"/>
        </w:rPr>
      </w:pPr>
    </w:p>
    <w:p w14:paraId="2AAAB4FA" w14:textId="64763B30" w:rsidR="00144251" w:rsidRPr="00855F23" w:rsidRDefault="00504978" w:rsidP="00855F23">
      <w:pPr>
        <w:pStyle w:val="BodyText"/>
        <w:ind w:left="102" w:right="292"/>
        <w:rPr>
          <w:spacing w:val="-52"/>
        </w:rPr>
      </w:pPr>
      <w:r>
        <w:rPr>
          <w:b/>
        </w:rPr>
        <w:t xml:space="preserve">Domains </w:t>
      </w:r>
      <w:r>
        <w:t xml:space="preserve">refer to the </w:t>
      </w:r>
      <w:r>
        <w:rPr>
          <w:b/>
        </w:rPr>
        <w:t xml:space="preserve">primary areas </w:t>
      </w:r>
      <w:r w:rsidR="00144251">
        <w:t>in which</w:t>
      </w:r>
      <w:r>
        <w:t xml:space="preserve"> IEP goals </w:t>
      </w:r>
      <w:r w:rsidR="00144251">
        <w:t>should be developed</w:t>
      </w:r>
      <w:r>
        <w:t xml:space="preserve">. Domain-based goals are directly tied to specific lagging skills and thus </w:t>
      </w:r>
      <w:r w:rsidR="00144251">
        <w:t>align with the</w:t>
      </w:r>
      <w:r>
        <w:t xml:space="preserve"> designation.</w:t>
      </w:r>
      <w:r>
        <w:rPr>
          <w:spacing w:val="-52"/>
        </w:rPr>
        <w:t xml:space="preserve"> </w:t>
      </w:r>
      <w:r w:rsidR="00297894">
        <w:rPr>
          <w:spacing w:val="-52"/>
        </w:rPr>
        <w:t xml:space="preserve"> </w:t>
      </w:r>
    </w:p>
    <w:p w14:paraId="36BC6C40" w14:textId="6AB9C9AB" w:rsidR="00144251" w:rsidRPr="00746BAA" w:rsidRDefault="00144251" w:rsidP="00B17B50">
      <w:pPr>
        <w:pStyle w:val="BodyText"/>
        <w:ind w:left="102" w:right="489"/>
        <w:rPr>
          <w:b/>
          <w:bCs/>
        </w:rPr>
      </w:pPr>
      <w:r w:rsidRPr="00746BAA">
        <w:rPr>
          <w:b/>
          <w:bCs/>
        </w:rPr>
        <w:t xml:space="preserve">The </w:t>
      </w:r>
      <w:r w:rsidR="00746BAA" w:rsidRPr="00746BAA">
        <w:rPr>
          <w:b/>
          <w:bCs/>
        </w:rPr>
        <w:t xml:space="preserve">coloured </w:t>
      </w:r>
      <w:r w:rsidRPr="00746BAA">
        <w:rPr>
          <w:b/>
          <w:bCs/>
        </w:rPr>
        <w:t xml:space="preserve">‘codes’ </w:t>
      </w:r>
      <w:r w:rsidR="00746BAA" w:rsidRPr="00746BAA">
        <w:rPr>
          <w:b/>
          <w:bCs/>
        </w:rPr>
        <w:t xml:space="preserve">from the Core Competencies </w:t>
      </w:r>
      <w:r w:rsidRPr="00746BAA">
        <w:rPr>
          <w:b/>
          <w:bCs/>
        </w:rPr>
        <w:t>are as follows:</w:t>
      </w:r>
    </w:p>
    <w:p w14:paraId="50D42B34" w14:textId="795ADBEF" w:rsidR="00144251" w:rsidRPr="000502E7" w:rsidRDefault="00144251" w:rsidP="00144251">
      <w:pPr>
        <w:pStyle w:val="BodyText"/>
        <w:spacing w:before="52"/>
        <w:ind w:left="102" w:right="489"/>
        <w:rPr>
          <w:b/>
          <w:bCs/>
          <w:color w:val="76923C" w:themeColor="accent3" w:themeShade="BF"/>
        </w:rPr>
      </w:pPr>
      <w:r w:rsidRPr="000502E7">
        <w:rPr>
          <w:b/>
          <w:bCs/>
          <w:color w:val="76923C" w:themeColor="accent3" w:themeShade="BF"/>
        </w:rPr>
        <w:t>PAR – Personal Awareness &amp; Responsibility</w:t>
      </w:r>
      <w:r w:rsidRPr="000502E7">
        <w:rPr>
          <w:b/>
          <w:bCs/>
          <w:color w:val="76923C" w:themeColor="accent3" w:themeShade="BF"/>
        </w:rPr>
        <w:tab/>
        <w:t>SAR – Social Awareness &amp; Responsibility</w:t>
      </w:r>
    </w:p>
    <w:p w14:paraId="4588CEF7" w14:textId="764F6F18" w:rsidR="00963E2D" w:rsidRPr="000502E7" w:rsidRDefault="00963E2D" w:rsidP="00144251">
      <w:pPr>
        <w:pStyle w:val="BodyText"/>
        <w:spacing w:before="52"/>
        <w:ind w:left="102" w:right="489"/>
        <w:rPr>
          <w:b/>
          <w:bCs/>
          <w:color w:val="76923C" w:themeColor="accent3" w:themeShade="BF"/>
        </w:rPr>
      </w:pPr>
      <w:r w:rsidRPr="000502E7">
        <w:rPr>
          <w:b/>
          <w:bCs/>
          <w:color w:val="76923C" w:themeColor="accent3" w:themeShade="BF"/>
        </w:rPr>
        <w:t>P</w:t>
      </w:r>
      <w:r w:rsidR="00855F23" w:rsidRPr="000502E7">
        <w:rPr>
          <w:b/>
          <w:bCs/>
          <w:color w:val="76923C" w:themeColor="accent3" w:themeShade="BF"/>
        </w:rPr>
        <w:t>P</w:t>
      </w:r>
      <w:r w:rsidRPr="000502E7">
        <w:rPr>
          <w:b/>
          <w:bCs/>
          <w:color w:val="76923C" w:themeColor="accent3" w:themeShade="BF"/>
        </w:rPr>
        <w:t>C – Positive Personal &amp; Cultural Identity</w:t>
      </w:r>
    </w:p>
    <w:p w14:paraId="2338E138" w14:textId="757B3821" w:rsidR="00746BAA" w:rsidRPr="00946A0A" w:rsidRDefault="00746BAA" w:rsidP="00144251">
      <w:pPr>
        <w:pStyle w:val="BodyText"/>
        <w:spacing w:before="52"/>
        <w:ind w:left="102" w:right="489"/>
        <w:rPr>
          <w:b/>
          <w:bCs/>
          <w:color w:val="E36C0A" w:themeColor="accent6" w:themeShade="BF"/>
        </w:rPr>
      </w:pPr>
      <w:r w:rsidRPr="00946A0A">
        <w:rPr>
          <w:b/>
          <w:bCs/>
          <w:color w:val="E36C0A" w:themeColor="accent6" w:themeShade="BF"/>
        </w:rPr>
        <w:t>COL – Collaboration</w:t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</w:r>
      <w:r w:rsidRPr="00946A0A">
        <w:rPr>
          <w:b/>
          <w:bCs/>
          <w:color w:val="E36C0A" w:themeColor="accent6" w:themeShade="BF"/>
        </w:rPr>
        <w:tab/>
        <w:t>COM – Communication</w:t>
      </w:r>
    </w:p>
    <w:p w14:paraId="4F0634FD" w14:textId="277DB3D6" w:rsidR="00746BAA" w:rsidRPr="00EF385D" w:rsidRDefault="00746BAA" w:rsidP="00144251">
      <w:pPr>
        <w:pStyle w:val="BodyText"/>
        <w:spacing w:before="52"/>
        <w:ind w:left="102" w:right="489"/>
        <w:rPr>
          <w:b/>
          <w:bCs/>
          <w:color w:val="0070C0"/>
        </w:rPr>
      </w:pPr>
      <w:r w:rsidRPr="00EF385D">
        <w:rPr>
          <w:b/>
          <w:bCs/>
          <w:color w:val="0070C0"/>
        </w:rPr>
        <w:t>CRT – Critical Thinking</w:t>
      </w:r>
      <w:r w:rsidRPr="00EF385D">
        <w:rPr>
          <w:b/>
          <w:bCs/>
          <w:color w:val="0070C0"/>
        </w:rPr>
        <w:tab/>
      </w:r>
      <w:r w:rsidRPr="00EF385D">
        <w:rPr>
          <w:b/>
          <w:bCs/>
          <w:color w:val="0070C0"/>
        </w:rPr>
        <w:tab/>
      </w:r>
      <w:r w:rsidRPr="00EF385D">
        <w:rPr>
          <w:b/>
          <w:bCs/>
          <w:color w:val="0070C0"/>
        </w:rPr>
        <w:tab/>
      </w:r>
      <w:r w:rsidRPr="00EF385D">
        <w:rPr>
          <w:b/>
          <w:bCs/>
          <w:color w:val="0070C0"/>
        </w:rPr>
        <w:tab/>
        <w:t>CRE – Creative Thinking</w:t>
      </w:r>
    </w:p>
    <w:p w14:paraId="4A189225" w14:textId="4941CAA5" w:rsidR="00C757D7" w:rsidRPr="00C87FA7" w:rsidRDefault="00C757D7" w:rsidP="00144251">
      <w:pPr>
        <w:pStyle w:val="BodyText"/>
        <w:spacing w:before="52"/>
        <w:ind w:left="102" w:right="489"/>
      </w:pPr>
      <w:r w:rsidRPr="00C87FA7">
        <w:t>The number after each code indicates the</w:t>
      </w:r>
      <w:r w:rsidRPr="003E657D">
        <w:rPr>
          <w:b/>
          <w:bCs/>
        </w:rPr>
        <w:t xml:space="preserve"> </w:t>
      </w:r>
      <w:r w:rsidR="00CF4042">
        <w:rPr>
          <w:b/>
          <w:bCs/>
        </w:rPr>
        <w:t xml:space="preserve">suggested </w:t>
      </w:r>
      <w:r w:rsidRPr="003E657D">
        <w:rPr>
          <w:b/>
          <w:bCs/>
        </w:rPr>
        <w:t>profile</w:t>
      </w:r>
      <w:r w:rsidR="001D639E" w:rsidRPr="00C87FA7">
        <w:t xml:space="preserve"> number</w:t>
      </w:r>
      <w:r w:rsidR="00CF4042">
        <w:t>s that may apply to the specific goal.</w:t>
      </w:r>
    </w:p>
    <w:sectPr w:rsidR="00C757D7" w:rsidRPr="00C87FA7">
      <w:pgSz w:w="12240" w:h="15840"/>
      <w:pgMar w:top="128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1F36" w14:textId="77777777" w:rsidR="00DF2A35" w:rsidRDefault="00DF2A35" w:rsidP="00C94362">
      <w:r>
        <w:separator/>
      </w:r>
    </w:p>
  </w:endnote>
  <w:endnote w:type="continuationSeparator" w:id="0">
    <w:p w14:paraId="298FFAC2" w14:textId="77777777" w:rsidR="00DF2A35" w:rsidRDefault="00DF2A35" w:rsidP="00C94362">
      <w:r>
        <w:continuationSeparator/>
      </w:r>
    </w:p>
  </w:endnote>
  <w:endnote w:type="continuationNotice" w:id="1">
    <w:p w14:paraId="24696D13" w14:textId="77777777" w:rsidR="00DF2A35" w:rsidRDefault="00DF2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E63D" w14:textId="77777777" w:rsidR="00C92892" w:rsidRDefault="00C92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8DA5" w14:textId="1F0080DD" w:rsidR="00C94362" w:rsidRPr="00C94362" w:rsidRDefault="00C92892">
    <w:pPr>
      <w:pStyle w:val="Footer"/>
      <w:rPr>
        <w:sz w:val="18"/>
        <w:szCs w:val="18"/>
      </w:rPr>
    </w:pPr>
    <w:r>
      <w:rPr>
        <w:sz w:val="18"/>
        <w:szCs w:val="18"/>
      </w:rPr>
      <w:t xml:space="preserve">CB IEP Working Group: </w:t>
    </w:r>
    <w:r w:rsidR="005279BB">
      <w:rPr>
        <w:sz w:val="18"/>
        <w:szCs w:val="18"/>
      </w:rPr>
      <w:t>Alignment of CB IEP Goals with Category Designations</w:t>
    </w:r>
    <w:r w:rsidR="00C94362" w:rsidRPr="00C94362">
      <w:rPr>
        <w:sz w:val="18"/>
        <w:szCs w:val="18"/>
      </w:rPr>
      <w:t xml:space="preserve"> (</w:t>
    </w:r>
    <w:r>
      <w:rPr>
        <w:sz w:val="18"/>
        <w:szCs w:val="18"/>
      </w:rPr>
      <w:t>January 2023</w:t>
    </w:r>
    <w:r w:rsidR="00C94362" w:rsidRPr="00C94362">
      <w:rPr>
        <w:sz w:val="18"/>
        <w:szCs w:val="18"/>
      </w:rPr>
      <w:t>)</w:t>
    </w:r>
  </w:p>
  <w:p w14:paraId="1ED6B840" w14:textId="77777777" w:rsidR="00C94362" w:rsidRDefault="00C94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2D18" w14:textId="77777777" w:rsidR="00C92892" w:rsidRDefault="00C9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068E" w14:textId="77777777" w:rsidR="00DF2A35" w:rsidRDefault="00DF2A35" w:rsidP="00C94362">
      <w:r>
        <w:separator/>
      </w:r>
    </w:p>
  </w:footnote>
  <w:footnote w:type="continuationSeparator" w:id="0">
    <w:p w14:paraId="1086DE99" w14:textId="77777777" w:rsidR="00DF2A35" w:rsidRDefault="00DF2A35" w:rsidP="00C94362">
      <w:r>
        <w:continuationSeparator/>
      </w:r>
    </w:p>
  </w:footnote>
  <w:footnote w:type="continuationNotice" w:id="1">
    <w:p w14:paraId="71CD184C" w14:textId="77777777" w:rsidR="00DF2A35" w:rsidRDefault="00DF2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0E0F" w14:textId="77777777" w:rsidR="00C92892" w:rsidRDefault="00C92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3280" w14:textId="77777777" w:rsidR="00C92892" w:rsidRDefault="00C92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5FF6" w14:textId="77777777" w:rsidR="00C92892" w:rsidRDefault="00C92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rAwNzI0MzY3NzNW0lEKTi0uzszPAykwrwUAfS3mMSwAAAA="/>
  </w:docVars>
  <w:rsids>
    <w:rsidRoot w:val="00355AA5"/>
    <w:rsid w:val="00001307"/>
    <w:rsid w:val="00005F9C"/>
    <w:rsid w:val="00036705"/>
    <w:rsid w:val="000502E7"/>
    <w:rsid w:val="000630F8"/>
    <w:rsid w:val="00070493"/>
    <w:rsid w:val="00075EBA"/>
    <w:rsid w:val="00076D14"/>
    <w:rsid w:val="000772E2"/>
    <w:rsid w:val="00083A4A"/>
    <w:rsid w:val="00090BF7"/>
    <w:rsid w:val="000D2033"/>
    <w:rsid w:val="000F10F2"/>
    <w:rsid w:val="000F1256"/>
    <w:rsid w:val="00116478"/>
    <w:rsid w:val="00125FC8"/>
    <w:rsid w:val="00127B27"/>
    <w:rsid w:val="00141DE6"/>
    <w:rsid w:val="00144251"/>
    <w:rsid w:val="0014514A"/>
    <w:rsid w:val="00152103"/>
    <w:rsid w:val="001537B2"/>
    <w:rsid w:val="00165059"/>
    <w:rsid w:val="0017325E"/>
    <w:rsid w:val="001822C6"/>
    <w:rsid w:val="001D639E"/>
    <w:rsid w:val="00203977"/>
    <w:rsid w:val="00215904"/>
    <w:rsid w:val="00252D07"/>
    <w:rsid w:val="0025527A"/>
    <w:rsid w:val="00295045"/>
    <w:rsid w:val="00297894"/>
    <w:rsid w:val="002C768E"/>
    <w:rsid w:val="002E3386"/>
    <w:rsid w:val="002E3E76"/>
    <w:rsid w:val="003053F9"/>
    <w:rsid w:val="00327F8F"/>
    <w:rsid w:val="00335142"/>
    <w:rsid w:val="00340DDA"/>
    <w:rsid w:val="00355AA5"/>
    <w:rsid w:val="0037121E"/>
    <w:rsid w:val="00371CAE"/>
    <w:rsid w:val="0038171D"/>
    <w:rsid w:val="003B192E"/>
    <w:rsid w:val="003C72E6"/>
    <w:rsid w:val="003E657D"/>
    <w:rsid w:val="00423E94"/>
    <w:rsid w:val="00472E15"/>
    <w:rsid w:val="00490BAE"/>
    <w:rsid w:val="004A54D2"/>
    <w:rsid w:val="004C40C7"/>
    <w:rsid w:val="004E58F2"/>
    <w:rsid w:val="004E6C9E"/>
    <w:rsid w:val="00504978"/>
    <w:rsid w:val="005110AE"/>
    <w:rsid w:val="00515762"/>
    <w:rsid w:val="005167D2"/>
    <w:rsid w:val="005279BB"/>
    <w:rsid w:val="0053671D"/>
    <w:rsid w:val="00544ADC"/>
    <w:rsid w:val="005477CC"/>
    <w:rsid w:val="00551F7B"/>
    <w:rsid w:val="00553C99"/>
    <w:rsid w:val="005552D9"/>
    <w:rsid w:val="0056403E"/>
    <w:rsid w:val="00587657"/>
    <w:rsid w:val="005F17F9"/>
    <w:rsid w:val="00611AA6"/>
    <w:rsid w:val="00614943"/>
    <w:rsid w:val="006457A0"/>
    <w:rsid w:val="006935CC"/>
    <w:rsid w:val="00696455"/>
    <w:rsid w:val="006D3A93"/>
    <w:rsid w:val="006E01B8"/>
    <w:rsid w:val="006E1B11"/>
    <w:rsid w:val="006F56CF"/>
    <w:rsid w:val="007304E7"/>
    <w:rsid w:val="00742879"/>
    <w:rsid w:val="00746BAA"/>
    <w:rsid w:val="00770A32"/>
    <w:rsid w:val="00781205"/>
    <w:rsid w:val="0078150F"/>
    <w:rsid w:val="00782E44"/>
    <w:rsid w:val="00795E6E"/>
    <w:rsid w:val="007A2ACF"/>
    <w:rsid w:val="007A56DF"/>
    <w:rsid w:val="007C0AD9"/>
    <w:rsid w:val="007C26F4"/>
    <w:rsid w:val="007C496D"/>
    <w:rsid w:val="007D2BB9"/>
    <w:rsid w:val="007D4126"/>
    <w:rsid w:val="007E3A31"/>
    <w:rsid w:val="007E7D4B"/>
    <w:rsid w:val="007F05F8"/>
    <w:rsid w:val="0082166F"/>
    <w:rsid w:val="00855F23"/>
    <w:rsid w:val="00857786"/>
    <w:rsid w:val="00863E75"/>
    <w:rsid w:val="00871BB4"/>
    <w:rsid w:val="008723BD"/>
    <w:rsid w:val="008737F4"/>
    <w:rsid w:val="00881E62"/>
    <w:rsid w:val="008A72C4"/>
    <w:rsid w:val="008B4C49"/>
    <w:rsid w:val="008D577F"/>
    <w:rsid w:val="009215E5"/>
    <w:rsid w:val="009361F4"/>
    <w:rsid w:val="009404C7"/>
    <w:rsid w:val="00946A0A"/>
    <w:rsid w:val="00960B20"/>
    <w:rsid w:val="00963E2D"/>
    <w:rsid w:val="00976A78"/>
    <w:rsid w:val="00984E4A"/>
    <w:rsid w:val="009B3282"/>
    <w:rsid w:val="009C2E0B"/>
    <w:rsid w:val="009D51B8"/>
    <w:rsid w:val="009E6ECD"/>
    <w:rsid w:val="009F431E"/>
    <w:rsid w:val="009F6C43"/>
    <w:rsid w:val="009F6D84"/>
    <w:rsid w:val="00A356D6"/>
    <w:rsid w:val="00A35DDB"/>
    <w:rsid w:val="00A6761D"/>
    <w:rsid w:val="00AA1A36"/>
    <w:rsid w:val="00AC0160"/>
    <w:rsid w:val="00B03EB6"/>
    <w:rsid w:val="00B10004"/>
    <w:rsid w:val="00B16A7D"/>
    <w:rsid w:val="00B17B50"/>
    <w:rsid w:val="00B2595D"/>
    <w:rsid w:val="00B53F47"/>
    <w:rsid w:val="00B5756C"/>
    <w:rsid w:val="00B67453"/>
    <w:rsid w:val="00B94002"/>
    <w:rsid w:val="00BC7997"/>
    <w:rsid w:val="00BE5695"/>
    <w:rsid w:val="00C11EA4"/>
    <w:rsid w:val="00C757D7"/>
    <w:rsid w:val="00C87F7A"/>
    <w:rsid w:val="00C87FA7"/>
    <w:rsid w:val="00C92892"/>
    <w:rsid w:val="00C94362"/>
    <w:rsid w:val="00CD39BE"/>
    <w:rsid w:val="00CF0A4D"/>
    <w:rsid w:val="00CF4042"/>
    <w:rsid w:val="00D05BEE"/>
    <w:rsid w:val="00D35DC3"/>
    <w:rsid w:val="00D41D6B"/>
    <w:rsid w:val="00D437EA"/>
    <w:rsid w:val="00D458AF"/>
    <w:rsid w:val="00D53D90"/>
    <w:rsid w:val="00D546E7"/>
    <w:rsid w:val="00DF2A2D"/>
    <w:rsid w:val="00DF2A35"/>
    <w:rsid w:val="00DF7D00"/>
    <w:rsid w:val="00E42589"/>
    <w:rsid w:val="00E437FF"/>
    <w:rsid w:val="00E46F63"/>
    <w:rsid w:val="00E711D0"/>
    <w:rsid w:val="00E86C4D"/>
    <w:rsid w:val="00E86F70"/>
    <w:rsid w:val="00E95BA7"/>
    <w:rsid w:val="00EB62ED"/>
    <w:rsid w:val="00EF385D"/>
    <w:rsid w:val="00F03564"/>
    <w:rsid w:val="00F33940"/>
    <w:rsid w:val="00F73FF6"/>
    <w:rsid w:val="00F97768"/>
    <w:rsid w:val="00FC0F9B"/>
    <w:rsid w:val="00FC42BA"/>
    <w:rsid w:val="00FD1631"/>
    <w:rsid w:val="00FD561E"/>
    <w:rsid w:val="00FD72C3"/>
    <w:rsid w:val="09490A5F"/>
    <w:rsid w:val="0B6FF310"/>
    <w:rsid w:val="0BCA3A34"/>
    <w:rsid w:val="16258933"/>
    <w:rsid w:val="2FE62B76"/>
    <w:rsid w:val="30D93389"/>
    <w:rsid w:val="3883B56C"/>
    <w:rsid w:val="5F8D3DDE"/>
    <w:rsid w:val="7CD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A370"/>
  <w15:docId w15:val="{7E884523-606E-46D2-9ADB-790D401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2339" w:right="24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44"/>
    </w:pPr>
  </w:style>
  <w:style w:type="paragraph" w:styleId="Header">
    <w:name w:val="header"/>
    <w:basedOn w:val="Normal"/>
    <w:link w:val="HeaderChar"/>
    <w:uiPriority w:val="99"/>
    <w:unhideWhenUsed/>
    <w:rsid w:val="00C94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4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CEA32D180B4D9467A400D1A305B2" ma:contentTypeVersion="15" ma:contentTypeDescription="Create a new document." ma:contentTypeScope="" ma:versionID="ddb954f8d1a4d1def3271e349cbe1045">
  <xsd:schema xmlns:xsd="http://www.w3.org/2001/XMLSchema" xmlns:xs="http://www.w3.org/2001/XMLSchema" xmlns:p="http://schemas.microsoft.com/office/2006/metadata/properties" xmlns:ns2="4e292b45-b8f8-4d32-8589-f6c6a1fd6dc9" xmlns:ns3="989d584f-b6fb-4567-901b-46d5546d332d" targetNamespace="http://schemas.microsoft.com/office/2006/metadata/properties" ma:root="true" ma:fieldsID="e5bb60c9cdd3ceb894693db8dacd38f0" ns2:_="" ns3:_="">
    <xsd:import namespace="4e292b45-b8f8-4d32-8589-f6c6a1fd6dc9"/>
    <xsd:import namespace="989d584f-b6fb-4567-901b-46d5546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b45-b8f8-4d32-8589-f6c6a1fd6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584f-b6fb-4567-901b-46d5546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3B65-5907-40D4-98F0-5095889F02DB}">
  <ds:schemaRefs>
    <ds:schemaRef ds:uri="http://schemas.microsoft.com/office/2006/metadata/properties"/>
    <ds:schemaRef ds:uri="http://schemas.microsoft.com/office/infopath/2007/PartnerControls"/>
    <ds:schemaRef ds:uri="44af8ab8-1cf4-4390-a149-c4de96538358"/>
    <ds:schemaRef ds:uri="fd29914f-6de1-4c41-bbc5-fa59e8df9b4f"/>
  </ds:schemaRefs>
</ds:datastoreItem>
</file>

<file path=customXml/itemProps2.xml><?xml version="1.0" encoding="utf-8"?>
<ds:datastoreItem xmlns:ds="http://schemas.openxmlformats.org/officeDocument/2006/customXml" ds:itemID="{382690EE-07AA-4923-8D0F-F07547C13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9D19-D9DC-4E0B-BAE2-5EF27ECF594E}"/>
</file>

<file path=customXml/itemProps4.xml><?xml version="1.0" encoding="utf-8"?>
<ds:datastoreItem xmlns:ds="http://schemas.openxmlformats.org/officeDocument/2006/customXml" ds:itemID="{1BA6C23E-8E08-48FA-8143-E00C593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Williams</dc:creator>
  <cp:lastModifiedBy>Jennifer Williams</cp:lastModifiedBy>
  <cp:revision>6</cp:revision>
  <cp:lastPrinted>2022-11-25T00:50:00Z</cp:lastPrinted>
  <dcterms:created xsi:type="dcterms:W3CDTF">2022-12-16T00:28:00Z</dcterms:created>
  <dcterms:modified xsi:type="dcterms:W3CDTF">2023-11-29T04:28:00Z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0x0101000C63CEA32D180B4D9467A400D1A305B2</vt:lpwstr>
  </property>
  <property fmtid="{D5CDD505-2E9C-101B-9397-08002B2CF9AE}" pid="6" name="MediaServiceImageTags">
    <vt:lpwstr/>
  </property>
  <property fmtid="{D5CDD505-2E9C-101B-9397-08002B2CF9AE}" pid="7" name="GrammarlyDocumentId">
    <vt:lpwstr>2382dda0fd54f6400ad9667005dc16ef11fa40154e9686eb44c6079831b39a4a</vt:lpwstr>
  </property>
</Properties>
</file>